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C55" w:rsidRDefault="006B5C55" w:rsidP="006B5C55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КОМУНАЛЬНИЙ ЗАКЛАД ОСВІТИ “ПЕРШОТРАВЕНСЬКИЙ БАГАТОПРОФІЛЬНИЙ НАВЧАЛЬНО - РЕАБІЛІТАЦІЙНИЙ ЦЕНТР “БЕРЕГИНЯ”</w:t>
      </w:r>
      <w:r>
        <w:rPr>
          <w:b/>
          <w:sz w:val="28"/>
          <w:szCs w:val="28"/>
        </w:rPr>
        <w:t xml:space="preserve"> ДНІПРОПЕТРОВСЬК</w:t>
      </w:r>
      <w:r>
        <w:rPr>
          <w:b/>
          <w:sz w:val="28"/>
          <w:szCs w:val="28"/>
          <w:lang w:val="uk-UA"/>
        </w:rPr>
        <w:t>ОЇ</w:t>
      </w:r>
      <w:r>
        <w:rPr>
          <w:b/>
          <w:sz w:val="28"/>
          <w:szCs w:val="28"/>
        </w:rPr>
        <w:t xml:space="preserve"> ОБЛАСН</w:t>
      </w:r>
      <w:r>
        <w:rPr>
          <w:b/>
          <w:sz w:val="28"/>
          <w:szCs w:val="28"/>
          <w:lang w:val="uk-UA"/>
        </w:rPr>
        <w:t>ОЇ</w:t>
      </w:r>
      <w:r>
        <w:rPr>
          <w:b/>
          <w:sz w:val="28"/>
          <w:szCs w:val="28"/>
        </w:rPr>
        <w:t xml:space="preserve"> РАД</w:t>
      </w:r>
      <w:r>
        <w:rPr>
          <w:b/>
          <w:sz w:val="28"/>
          <w:szCs w:val="28"/>
          <w:lang w:val="uk-UA"/>
        </w:rPr>
        <w:t>И</w:t>
      </w:r>
      <w:r>
        <w:rPr>
          <w:b/>
          <w:bCs/>
          <w:sz w:val="28"/>
          <w:szCs w:val="28"/>
          <w:lang w:val="uk-UA"/>
        </w:rPr>
        <w:t xml:space="preserve">” </w:t>
      </w:r>
    </w:p>
    <w:p w:rsidR="006B5C55" w:rsidRDefault="006B5C55" w:rsidP="006B5C55">
      <w:pPr>
        <w:pStyle w:val="a3"/>
        <w:jc w:val="center"/>
        <w:rPr>
          <w:lang w:val="uk-UA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122555</wp:posOffset>
                </wp:positionV>
                <wp:extent cx="6151245" cy="43815"/>
                <wp:effectExtent l="14605" t="19050" r="15875" b="1333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1245" cy="43815"/>
                          <a:chOff x="1673" y="3503"/>
                          <a:chExt cx="9687" cy="69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673" y="3503"/>
                            <a:ext cx="968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74" y="3564"/>
                            <a:ext cx="9686" cy="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1DE9B" id="Группа 4" o:spid="_x0000_s1026" style="position:absolute;margin-left:-1.4pt;margin-top:9.65pt;width:484.35pt;height:3.45pt;z-index:251659264" coordorigin="1673,3503" coordsize="96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NCzgIAACgIAAAOAAAAZHJzL2Uyb0RvYy54bWzsVd1q2zAUvh/sHYTuU9uJ4ySmThn56U23&#10;Fdo9gCLLP8yWjKTGCWMw2CPsRfYGe4X2jXYk2WnTDVZa6NUSkCUd6eg73/mOdHq2qyu0ZVKVgic4&#10;OPExYpyKtOR5gj9drwdTjJQmPCWV4CzBe6bw2fztm9O2idlQFKJKmUTghKu4bRJcaN3EnqdowWqi&#10;TkTDOBgzIWuiYShzL5WkBe915Q19P/JaIdNGCsqUgtmlM+K59Z9ljOqPWaaYRlWCAZu2rbTtxrTe&#10;/JTEuSRNUdIOBnkGipqUHA49uFoSTdCNLP9wVZdUCiUyfUJF7YksKymzMUA0gf8omnMpbhobSx63&#10;eXOgCah9xNOz3dIP20uJyjTBIUac1JCi2x933+6+3/6C/08UGobaJo9h4blsrppL6cKE7oWgnxWY&#10;vcd2M87dYrRp34sUvJIbLSxDu0zWxgXEjnY2EftDIthOIwqTUTAOhuEYIwq2cDQNxi5RtIBsml1B&#10;NBlhBMbR2B/1tlW3exZNJ25rNDM2j8TuUAu0A2aiAsmpe1bVy1i9KkjDbLKUIatjFWJwrF6UnCEL&#10;1ZwLCxbcUUl3vKMScbEoCM+ZdXW9b4C2wAZwtMUMFOThn9T+haSe4HuKbAkcGCJxI5U+Z6JGppPg&#10;CmDbtJHthdKOzH6JySIX67KqYJ7EFUdtgofj0PftDiWqMjVWY1Qy3ywqibbEFKL9dak5WgaC56n1&#10;VjCSrrq+JmXl+gC04sYfBAJ4up6rtC8zf7aarqbhIBxGq0HoL5eDd+tFOIjWwWS8HC0Xi2Xw1UAL&#10;wrgo05Rxg66v+iB8Wv67+8fV66HuDzx4x96t+gBs/7WgQYcuhU6EG5HuL6Xh1syDJF9Jm9GRNrtK&#10;fz1twoVjCziyJ9uU2uIHbQIyU/nTo+p9uTaD4eS/Nu+V32uy/z5Rm/YWhefIbuueTvPePRxD/+ED&#10;P/8NAAD//wMAUEsDBBQABgAIAAAAIQB4WGwO3wAAAAgBAAAPAAAAZHJzL2Rvd25yZXYueG1sTI9B&#10;S8NAEIXvgv9hGcFbu0lKg4nZlFLUUxFsBfG2zU6T0OxsyG6T9N87nvQ47z3e+6bYzLYTIw6+daQg&#10;XkYgkCpnWqoVfB5fF08gfNBkdOcIFdzQw6a8vyt0btxEHzgeQi24hHyuFTQh9LmUvmrQar90PRJ7&#10;ZzdYHfgcamkGPXG57WQSRam0uiVeaHSPuwary+FqFbxNetqu4pdxfznvbt/H9fvXPkalHh/m7TOI&#10;gHP4C8MvPqNDyUwndyXjRadgkTB5YD1bgWA/S9cZiJOCJE1AloX8/0D5AwAA//8DAFBLAQItABQA&#10;BgAIAAAAIQC2gziS/gAAAOEBAAATAAAAAAAAAAAAAAAAAAAAAABbQ29udGVudF9UeXBlc10ueG1s&#10;UEsBAi0AFAAGAAgAAAAhADj9If/WAAAAlAEAAAsAAAAAAAAAAAAAAAAALwEAAF9yZWxzLy5yZWxz&#10;UEsBAi0AFAAGAAgAAAAhACoA40LOAgAAKAgAAA4AAAAAAAAAAAAAAAAALgIAAGRycy9lMm9Eb2Mu&#10;eG1sUEsBAi0AFAAGAAgAAAAhAHhYbA7fAAAACAEAAA8AAAAAAAAAAAAAAAAAKAUAAGRycy9kb3du&#10;cmV2LnhtbFBLBQYAAAAABAAEAPMAAAA0BgAAAAA=&#10;">
                <v:line id="Line 3" o:spid="_x0000_s1027" style="position:absolute;visibility:visible;mso-wrap-style:square" from="1673,3503" to="11360,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  <v:line id="Line 4" o:spid="_x0000_s1028" style="position:absolute;visibility:visible;mso-wrap-style:square" from="1674,3564" to="11360,3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</v:group>
            </w:pict>
          </mc:Fallback>
        </mc:AlternateContent>
      </w:r>
    </w:p>
    <w:p w:rsidR="006B5C55" w:rsidRDefault="006B5C55" w:rsidP="006B5C55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                           </w:t>
      </w:r>
    </w:p>
    <w:p w:rsidR="006B5C55" w:rsidRDefault="006B5C55" w:rsidP="006B5C55">
      <w:pPr>
        <w:jc w:val="center"/>
        <w:rPr>
          <w:b/>
          <w:sz w:val="28"/>
        </w:rPr>
      </w:pPr>
      <w:r w:rsidRPr="007958E3">
        <w:rPr>
          <w:b/>
          <w:sz w:val="28"/>
        </w:rPr>
        <w:t>Н А К А З</w:t>
      </w:r>
    </w:p>
    <w:p w:rsidR="006B5C55" w:rsidRDefault="006B5C55" w:rsidP="006B5C55">
      <w:pPr>
        <w:jc w:val="both"/>
        <w:rPr>
          <w:b/>
          <w:sz w:val="28"/>
        </w:rPr>
      </w:pPr>
    </w:p>
    <w:p w:rsidR="006B5C55" w:rsidRDefault="006B5C55" w:rsidP="006B5C55">
      <w:pPr>
        <w:contextualSpacing/>
        <w:rPr>
          <w:sz w:val="28"/>
          <w:lang w:val="uk-UA"/>
        </w:rPr>
      </w:pPr>
      <w:r>
        <w:rPr>
          <w:sz w:val="28"/>
          <w:lang w:val="uk-UA"/>
        </w:rPr>
        <w:t>10</w:t>
      </w:r>
      <w:r w:rsidRPr="007958E3">
        <w:rPr>
          <w:sz w:val="28"/>
        </w:rPr>
        <w:t>.</w:t>
      </w:r>
      <w:r>
        <w:rPr>
          <w:sz w:val="28"/>
          <w:lang w:val="uk-UA"/>
        </w:rPr>
        <w:t>04.</w:t>
      </w:r>
      <w:r w:rsidRPr="007958E3">
        <w:rPr>
          <w:sz w:val="28"/>
        </w:rPr>
        <w:t>20</w:t>
      </w:r>
      <w:r>
        <w:rPr>
          <w:sz w:val="28"/>
          <w:lang w:val="uk-UA"/>
        </w:rPr>
        <w:t xml:space="preserve">25 </w:t>
      </w:r>
      <w:r w:rsidRPr="007958E3">
        <w:rPr>
          <w:sz w:val="28"/>
          <w:lang w:val="uk-UA"/>
        </w:rPr>
        <w:t xml:space="preserve">р.                       </w:t>
      </w:r>
      <w:r>
        <w:rPr>
          <w:sz w:val="28"/>
          <w:lang w:val="uk-UA"/>
        </w:rPr>
        <w:t xml:space="preserve"> </w:t>
      </w:r>
      <w:r w:rsidRPr="007958E3">
        <w:rPr>
          <w:sz w:val="28"/>
          <w:lang w:val="uk-UA"/>
        </w:rPr>
        <w:t xml:space="preserve">    м.</w:t>
      </w:r>
      <w:r>
        <w:rPr>
          <w:sz w:val="28"/>
          <w:lang w:val="uk-UA"/>
        </w:rPr>
        <w:t xml:space="preserve"> </w:t>
      </w:r>
      <w:r w:rsidRPr="007958E3">
        <w:rPr>
          <w:sz w:val="28"/>
          <w:lang w:val="uk-UA"/>
        </w:rPr>
        <w:t>Першотравенськ</w:t>
      </w:r>
      <w:r w:rsidRPr="007958E3">
        <w:rPr>
          <w:sz w:val="28"/>
        </w:rPr>
        <w:tab/>
      </w:r>
      <w:r w:rsidRPr="007958E3">
        <w:rPr>
          <w:sz w:val="28"/>
        </w:rPr>
        <w:tab/>
      </w:r>
      <w:r w:rsidRPr="007958E3">
        <w:rPr>
          <w:sz w:val="28"/>
          <w:lang w:val="uk-UA"/>
        </w:rPr>
        <w:t xml:space="preserve">        </w:t>
      </w:r>
      <w:r>
        <w:rPr>
          <w:sz w:val="28"/>
          <w:lang w:val="uk-UA"/>
        </w:rPr>
        <w:t xml:space="preserve">  </w:t>
      </w:r>
      <w:r>
        <w:rPr>
          <w:sz w:val="28"/>
        </w:rPr>
        <w:t xml:space="preserve">  </w:t>
      </w:r>
      <w:r w:rsidRPr="007958E3">
        <w:rPr>
          <w:sz w:val="28"/>
        </w:rPr>
        <w:t xml:space="preserve">№ </w:t>
      </w:r>
      <w:r>
        <w:rPr>
          <w:sz w:val="28"/>
        </w:rPr>
        <w:t>15</w:t>
      </w:r>
      <w:r w:rsidRPr="007958E3">
        <w:rPr>
          <w:sz w:val="28"/>
          <w:lang w:val="uk-UA"/>
        </w:rPr>
        <w:t>-</w:t>
      </w:r>
      <w:r w:rsidRPr="00C6097A">
        <w:rPr>
          <w:sz w:val="28"/>
          <w:lang w:val="uk-UA"/>
        </w:rPr>
        <w:t>АГ</w:t>
      </w:r>
    </w:p>
    <w:p w:rsidR="006B5C55" w:rsidRDefault="006B5C55" w:rsidP="006B5C55">
      <w:pPr>
        <w:pStyle w:val="a3"/>
        <w:rPr>
          <w:sz w:val="28"/>
          <w:szCs w:val="28"/>
          <w:lang w:val="uk-UA"/>
        </w:rPr>
      </w:pPr>
    </w:p>
    <w:p w:rsidR="006B5C55" w:rsidRPr="00AA5BFB" w:rsidRDefault="006B5C55" w:rsidP="006B5C55">
      <w:pPr>
        <w:jc w:val="both"/>
        <w:rPr>
          <w:b/>
          <w:bCs/>
          <w:sz w:val="28"/>
          <w:szCs w:val="28"/>
          <w:lang w:val="uk-UA"/>
        </w:rPr>
      </w:pPr>
      <w:r w:rsidRPr="00A5058C">
        <w:rPr>
          <w:b/>
          <w:bCs/>
          <w:sz w:val="28"/>
          <w:szCs w:val="28"/>
          <w:lang w:val="uk-UA"/>
        </w:rPr>
        <w:t xml:space="preserve">Про підготовку </w:t>
      </w:r>
      <w:r w:rsidRPr="00AA5BFB">
        <w:rPr>
          <w:b/>
          <w:bCs/>
          <w:sz w:val="28"/>
          <w:szCs w:val="28"/>
          <w:lang w:val="uk-UA"/>
        </w:rPr>
        <w:t>енергетичного господарства</w:t>
      </w:r>
    </w:p>
    <w:p w:rsidR="006B5C55" w:rsidRDefault="006B5C55" w:rsidP="006B5C5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КЗО «ПБНРЦ «Берегиня» ДОР» </w:t>
      </w:r>
      <w:r w:rsidRPr="00AA5BFB">
        <w:rPr>
          <w:b/>
          <w:bCs/>
          <w:sz w:val="28"/>
          <w:szCs w:val="28"/>
          <w:lang w:val="uk-UA"/>
        </w:rPr>
        <w:t xml:space="preserve">до </w:t>
      </w:r>
      <w:r>
        <w:rPr>
          <w:b/>
          <w:bCs/>
          <w:sz w:val="28"/>
          <w:szCs w:val="28"/>
          <w:lang w:val="uk-UA"/>
        </w:rPr>
        <w:t>роботи</w:t>
      </w:r>
    </w:p>
    <w:p w:rsidR="006B5C55" w:rsidRPr="00A5058C" w:rsidRDefault="006B5C55" w:rsidP="006B5C55">
      <w:pPr>
        <w:jc w:val="both"/>
        <w:rPr>
          <w:b/>
          <w:bCs/>
          <w:sz w:val="28"/>
          <w:szCs w:val="28"/>
          <w:lang w:val="uk-UA"/>
        </w:rPr>
      </w:pPr>
      <w:r w:rsidRPr="00AA5BFB">
        <w:rPr>
          <w:b/>
          <w:bCs/>
          <w:sz w:val="28"/>
          <w:szCs w:val="28"/>
          <w:lang w:val="uk-UA"/>
        </w:rPr>
        <w:t xml:space="preserve">в </w:t>
      </w:r>
      <w:r>
        <w:rPr>
          <w:b/>
          <w:bCs/>
          <w:sz w:val="28"/>
          <w:szCs w:val="28"/>
          <w:lang w:val="uk-UA"/>
        </w:rPr>
        <w:t>осінньо</w:t>
      </w:r>
      <w:r w:rsidRPr="00AA5BFB">
        <w:rPr>
          <w:b/>
          <w:bCs/>
          <w:sz w:val="28"/>
          <w:szCs w:val="28"/>
          <w:lang w:val="uk-UA"/>
        </w:rPr>
        <w:t>-зимовий період 202</w:t>
      </w:r>
      <w:r>
        <w:rPr>
          <w:b/>
          <w:bCs/>
          <w:sz w:val="28"/>
          <w:szCs w:val="28"/>
          <w:lang w:val="uk-UA"/>
        </w:rPr>
        <w:t>5/2026 року</w:t>
      </w:r>
    </w:p>
    <w:p w:rsidR="006B5C55" w:rsidRDefault="006B5C55" w:rsidP="006B5C55">
      <w:pPr>
        <w:ind w:right="207"/>
        <w:jc w:val="both"/>
        <w:rPr>
          <w:b/>
          <w:bCs/>
          <w:sz w:val="28"/>
          <w:szCs w:val="28"/>
          <w:lang w:val="uk-UA"/>
        </w:rPr>
      </w:pPr>
    </w:p>
    <w:p w:rsidR="006B5C55" w:rsidRDefault="006B5C55" w:rsidP="006B5C55">
      <w:pPr>
        <w:ind w:right="207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AA5BFB">
        <w:rPr>
          <w:sz w:val="28"/>
          <w:szCs w:val="28"/>
          <w:lang w:val="uk-UA"/>
        </w:rPr>
        <w:t>ідповідно до</w:t>
      </w:r>
      <w:r>
        <w:rPr>
          <w:sz w:val="28"/>
          <w:szCs w:val="28"/>
          <w:lang w:val="uk-UA"/>
        </w:rPr>
        <w:t xml:space="preserve"> вимог</w:t>
      </w:r>
      <w:r w:rsidRPr="00AA5BFB">
        <w:rPr>
          <w:sz w:val="28"/>
          <w:szCs w:val="28"/>
          <w:lang w:val="uk-UA"/>
        </w:rPr>
        <w:t xml:space="preserve"> Правил підготовки теплових господарств до</w:t>
      </w:r>
      <w:r>
        <w:rPr>
          <w:sz w:val="28"/>
          <w:szCs w:val="28"/>
          <w:lang w:val="uk-UA"/>
        </w:rPr>
        <w:t xml:space="preserve"> </w:t>
      </w:r>
      <w:r w:rsidRPr="00AA5BFB">
        <w:rPr>
          <w:sz w:val="28"/>
          <w:szCs w:val="28"/>
          <w:lang w:val="uk-UA"/>
        </w:rPr>
        <w:t>опалюв</w:t>
      </w:r>
      <w:r>
        <w:rPr>
          <w:sz w:val="28"/>
          <w:szCs w:val="28"/>
          <w:lang w:val="uk-UA"/>
        </w:rPr>
        <w:t>а</w:t>
      </w:r>
      <w:r w:rsidRPr="00AA5BFB">
        <w:rPr>
          <w:sz w:val="28"/>
          <w:szCs w:val="28"/>
          <w:lang w:val="uk-UA"/>
        </w:rPr>
        <w:t xml:space="preserve">льного періоду, затверджених спільним наказом </w:t>
      </w:r>
      <w:r>
        <w:rPr>
          <w:sz w:val="28"/>
          <w:szCs w:val="28"/>
          <w:lang w:val="uk-UA"/>
        </w:rPr>
        <w:t>Міністерства палива та енергетики Україн</w:t>
      </w:r>
      <w:r w:rsidRPr="00AA5BFB">
        <w:rPr>
          <w:sz w:val="28"/>
          <w:szCs w:val="28"/>
          <w:lang w:val="uk-UA"/>
        </w:rPr>
        <w:t xml:space="preserve">и i </w:t>
      </w:r>
      <w:r>
        <w:rPr>
          <w:sz w:val="28"/>
          <w:szCs w:val="28"/>
          <w:lang w:val="uk-UA"/>
        </w:rPr>
        <w:t>Міністерства</w:t>
      </w:r>
      <w:r w:rsidRPr="00AA5BFB">
        <w:rPr>
          <w:sz w:val="28"/>
          <w:szCs w:val="28"/>
          <w:lang w:val="uk-UA"/>
        </w:rPr>
        <w:t xml:space="preserve"> з питан</w:t>
      </w:r>
      <w:r>
        <w:rPr>
          <w:sz w:val="28"/>
          <w:szCs w:val="28"/>
          <w:lang w:val="uk-UA"/>
        </w:rPr>
        <w:t>ь</w:t>
      </w:r>
      <w:r w:rsidRPr="00AA5BFB">
        <w:rPr>
          <w:sz w:val="28"/>
          <w:szCs w:val="28"/>
          <w:lang w:val="uk-UA"/>
        </w:rPr>
        <w:t xml:space="preserve"> житл</w:t>
      </w:r>
      <w:r>
        <w:rPr>
          <w:sz w:val="28"/>
          <w:szCs w:val="28"/>
          <w:lang w:val="uk-UA"/>
        </w:rPr>
        <w:t>о</w:t>
      </w:r>
      <w:r w:rsidRPr="00AA5BFB">
        <w:rPr>
          <w:sz w:val="28"/>
          <w:szCs w:val="28"/>
          <w:lang w:val="uk-UA"/>
        </w:rPr>
        <w:t>во-комуна</w:t>
      </w:r>
      <w:r>
        <w:rPr>
          <w:sz w:val="28"/>
          <w:szCs w:val="28"/>
          <w:lang w:val="uk-UA"/>
        </w:rPr>
        <w:t>л</w:t>
      </w:r>
      <w:r w:rsidRPr="00AA5BFB">
        <w:rPr>
          <w:sz w:val="28"/>
          <w:szCs w:val="28"/>
          <w:lang w:val="uk-UA"/>
        </w:rPr>
        <w:t>ьного</w:t>
      </w:r>
      <w:r>
        <w:rPr>
          <w:sz w:val="28"/>
          <w:szCs w:val="28"/>
          <w:lang w:val="uk-UA"/>
        </w:rPr>
        <w:t xml:space="preserve"> господарства Украї</w:t>
      </w:r>
      <w:r w:rsidRPr="00AA5BF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и</w:t>
      </w:r>
      <w:r w:rsidRPr="00AA5BFB">
        <w:rPr>
          <w:sz w:val="28"/>
          <w:szCs w:val="28"/>
          <w:lang w:val="uk-UA"/>
        </w:rPr>
        <w:t xml:space="preserve"> ві</w:t>
      </w:r>
      <w:r>
        <w:rPr>
          <w:sz w:val="28"/>
          <w:szCs w:val="28"/>
          <w:lang w:val="uk-UA"/>
        </w:rPr>
        <w:t>д 10.12.2008</w:t>
      </w:r>
      <w:r w:rsidRPr="00AA5B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№620/378</w:t>
      </w:r>
      <w:r w:rsidRPr="00AA5BF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який зареєстровано в Міністерстві юстиції України 31.12.2008 за №1310/16001, </w:t>
      </w:r>
      <w:r w:rsidRPr="00AA5BFB">
        <w:rPr>
          <w:sz w:val="28"/>
          <w:szCs w:val="28"/>
          <w:lang w:val="uk-UA"/>
        </w:rPr>
        <w:t>з метою забезпеч</w:t>
      </w:r>
      <w:r>
        <w:rPr>
          <w:sz w:val="28"/>
          <w:szCs w:val="28"/>
          <w:lang w:val="uk-UA"/>
        </w:rPr>
        <w:t xml:space="preserve">ення належної та своєчасної підготовки енергогосподарства закладу до роботи </w:t>
      </w:r>
      <w:r w:rsidRPr="00AA5BFB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осінньо</w:t>
      </w:r>
      <w:r w:rsidRPr="00AA5BFB">
        <w:rPr>
          <w:sz w:val="28"/>
          <w:szCs w:val="28"/>
          <w:lang w:val="uk-UA"/>
        </w:rPr>
        <w:t>-зимовий період 202</w:t>
      </w:r>
      <w:r>
        <w:rPr>
          <w:sz w:val="28"/>
          <w:szCs w:val="28"/>
          <w:lang w:val="uk-UA"/>
        </w:rPr>
        <w:t xml:space="preserve">5/2026 </w:t>
      </w:r>
      <w:r w:rsidRPr="00AA5BFB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, попередженню технологічних порушень та аварій на енергетичному обладнанні та безперебійного функціонування навчально-реабілітаційного центру, </w:t>
      </w:r>
    </w:p>
    <w:p w:rsidR="006B5C55" w:rsidRDefault="006B5C55" w:rsidP="006B5C55">
      <w:pPr>
        <w:jc w:val="both"/>
        <w:rPr>
          <w:b/>
          <w:bCs/>
          <w:sz w:val="28"/>
          <w:szCs w:val="28"/>
          <w:lang w:val="uk-UA"/>
        </w:rPr>
      </w:pPr>
    </w:p>
    <w:p w:rsidR="006B5C55" w:rsidRPr="00CC07CB" w:rsidRDefault="006B5C55" w:rsidP="006B5C55">
      <w:pPr>
        <w:jc w:val="both"/>
        <w:rPr>
          <w:b/>
          <w:bCs/>
          <w:sz w:val="28"/>
          <w:szCs w:val="28"/>
          <w:lang w:val="uk-UA"/>
        </w:rPr>
      </w:pPr>
      <w:r w:rsidRPr="00CC07CB">
        <w:rPr>
          <w:b/>
          <w:bCs/>
          <w:sz w:val="28"/>
          <w:szCs w:val="28"/>
          <w:lang w:val="uk-UA"/>
        </w:rPr>
        <w:t>НАКАЗУЮ:</w:t>
      </w: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Pr="00F47EC4" w:rsidRDefault="006B5C55" w:rsidP="006B5C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A04AEF">
        <w:rPr>
          <w:sz w:val="28"/>
          <w:szCs w:val="28"/>
          <w:lang w:val="uk-UA"/>
        </w:rPr>
        <w:t>ПРИЗНАЧИТИ</w:t>
      </w:r>
      <w:r>
        <w:rPr>
          <w:sz w:val="28"/>
          <w:szCs w:val="28"/>
          <w:lang w:val="uk-UA"/>
        </w:rPr>
        <w:t xml:space="preserve"> ДОНЕЦЬ Вікторію Вікторівну, заступника директора з </w:t>
      </w:r>
      <w:r w:rsidRPr="00F47EC4">
        <w:rPr>
          <w:sz w:val="28"/>
          <w:szCs w:val="28"/>
          <w:lang w:val="uk-UA"/>
        </w:rPr>
        <w:t>господарської роботи</w:t>
      </w:r>
      <w:r>
        <w:rPr>
          <w:sz w:val="28"/>
          <w:szCs w:val="28"/>
          <w:lang w:val="uk-UA"/>
        </w:rPr>
        <w:t>, відповідальною особою за</w:t>
      </w:r>
      <w:r w:rsidRPr="00426E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підготовку енергогосподарства КЗО «ПБНРЦ Берегиня» ДОР» (далі – заклад) до роботи </w:t>
      </w:r>
      <w:r w:rsidRPr="00AA5BFB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осінньо</w:t>
      </w:r>
      <w:r w:rsidRPr="00AA5BFB">
        <w:rPr>
          <w:sz w:val="28"/>
          <w:szCs w:val="28"/>
          <w:lang w:val="uk-UA"/>
        </w:rPr>
        <w:t>-зимовий період 202</w:t>
      </w:r>
      <w:r>
        <w:rPr>
          <w:sz w:val="28"/>
          <w:szCs w:val="28"/>
          <w:lang w:val="uk-UA"/>
        </w:rPr>
        <w:t xml:space="preserve">5/2026 </w:t>
      </w:r>
      <w:r w:rsidRPr="00AA5BFB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>.</w:t>
      </w:r>
    </w:p>
    <w:p w:rsidR="006B5C55" w:rsidRPr="00A04AEF" w:rsidRDefault="006B5C55" w:rsidP="006B5C55">
      <w:pPr>
        <w:spacing w:before="120"/>
        <w:jc w:val="both"/>
        <w:rPr>
          <w:sz w:val="28"/>
          <w:szCs w:val="28"/>
          <w:lang w:val="uk-UA"/>
        </w:rPr>
      </w:pPr>
      <w:r w:rsidRPr="00A04AEF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Заступнику директора з </w:t>
      </w:r>
      <w:r w:rsidRPr="00F47EC4">
        <w:rPr>
          <w:sz w:val="28"/>
          <w:szCs w:val="28"/>
          <w:lang w:val="uk-UA"/>
        </w:rPr>
        <w:t>господарської роботи</w:t>
      </w:r>
      <w:r>
        <w:rPr>
          <w:sz w:val="28"/>
          <w:szCs w:val="28"/>
          <w:lang w:val="uk-UA"/>
        </w:rPr>
        <w:t xml:space="preserve"> ДОНЕЦЬ В.В.:</w:t>
      </w:r>
    </w:p>
    <w:p w:rsidR="006B5C55" w:rsidRPr="00A04AEF" w:rsidRDefault="006B5C55" w:rsidP="006B5C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A04AE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Pr="00A04AEF">
        <w:rPr>
          <w:sz w:val="28"/>
          <w:szCs w:val="28"/>
          <w:lang w:val="uk-UA"/>
        </w:rPr>
        <w:t xml:space="preserve"> Розробити та затвердити план організаційно-технічних заходів щодо </w:t>
      </w:r>
      <w:r>
        <w:rPr>
          <w:sz w:val="28"/>
          <w:szCs w:val="28"/>
          <w:lang w:val="uk-UA"/>
        </w:rPr>
        <w:t>п</w:t>
      </w:r>
      <w:r w:rsidRPr="00A04AEF">
        <w:rPr>
          <w:sz w:val="28"/>
          <w:szCs w:val="28"/>
          <w:lang w:val="uk-UA"/>
        </w:rPr>
        <w:t xml:space="preserve">ідготовки </w:t>
      </w:r>
      <w:r>
        <w:rPr>
          <w:sz w:val="28"/>
          <w:szCs w:val="28"/>
          <w:lang w:val="uk-UA"/>
        </w:rPr>
        <w:t xml:space="preserve">теплового </w:t>
      </w:r>
      <w:r w:rsidRPr="00A04AEF">
        <w:rPr>
          <w:sz w:val="28"/>
          <w:szCs w:val="28"/>
          <w:lang w:val="uk-UA"/>
        </w:rPr>
        <w:t xml:space="preserve">господарства </w:t>
      </w:r>
      <w:r>
        <w:rPr>
          <w:sz w:val="28"/>
          <w:szCs w:val="28"/>
          <w:lang w:val="uk-UA"/>
        </w:rPr>
        <w:t xml:space="preserve">закладу </w:t>
      </w:r>
      <w:r w:rsidRPr="00A04AEF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наступного опалювального періоду</w:t>
      </w:r>
      <w:r w:rsidRPr="00A04A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2025/2026 року </w:t>
      </w:r>
      <w:r>
        <w:rPr>
          <w:sz w:val="32"/>
          <w:szCs w:val="28"/>
          <w:lang w:val="uk-UA"/>
        </w:rPr>
        <w:t>(</w:t>
      </w:r>
      <w:r>
        <w:rPr>
          <w:sz w:val="28"/>
          <w:szCs w:val="28"/>
          <w:lang w:val="uk-UA"/>
        </w:rPr>
        <w:t>додає</w:t>
      </w:r>
      <w:r w:rsidRPr="00A04AEF">
        <w:rPr>
          <w:sz w:val="28"/>
          <w:szCs w:val="28"/>
          <w:lang w:val="uk-UA"/>
        </w:rPr>
        <w:t>ться).</w:t>
      </w:r>
    </w:p>
    <w:p w:rsidR="006B5C55" w:rsidRDefault="006B5C55" w:rsidP="006B5C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A04AE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A04AEF">
        <w:rPr>
          <w:sz w:val="28"/>
          <w:szCs w:val="28"/>
          <w:lang w:val="uk-UA"/>
        </w:rPr>
        <w:t>Вжит</w:t>
      </w:r>
      <w:r>
        <w:rPr>
          <w:sz w:val="28"/>
          <w:szCs w:val="28"/>
          <w:lang w:val="uk-UA"/>
        </w:rPr>
        <w:t>и</w:t>
      </w:r>
      <w:r w:rsidRPr="00A04AEF">
        <w:rPr>
          <w:sz w:val="28"/>
          <w:szCs w:val="28"/>
          <w:lang w:val="uk-UA"/>
        </w:rPr>
        <w:t xml:space="preserve"> необхідни</w:t>
      </w:r>
      <w:r>
        <w:rPr>
          <w:sz w:val="28"/>
          <w:szCs w:val="28"/>
          <w:lang w:val="uk-UA"/>
        </w:rPr>
        <w:t>х</w:t>
      </w:r>
      <w:r w:rsidRPr="00A04A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організаційних заходів</w:t>
      </w:r>
      <w:r w:rsidRPr="00A04AEF">
        <w:rPr>
          <w:sz w:val="28"/>
          <w:szCs w:val="28"/>
          <w:lang w:val="uk-UA"/>
        </w:rPr>
        <w:t>, щодо якісно</w:t>
      </w:r>
      <w:r>
        <w:rPr>
          <w:sz w:val="28"/>
          <w:szCs w:val="28"/>
          <w:lang w:val="uk-UA"/>
        </w:rPr>
        <w:t>ї</w:t>
      </w:r>
      <w:r w:rsidRPr="00A04AEF">
        <w:rPr>
          <w:sz w:val="28"/>
          <w:szCs w:val="28"/>
          <w:lang w:val="uk-UA"/>
        </w:rPr>
        <w:t xml:space="preserve"> підготовки зак</w:t>
      </w:r>
      <w:r>
        <w:rPr>
          <w:sz w:val="28"/>
          <w:szCs w:val="28"/>
          <w:lang w:val="uk-UA"/>
        </w:rPr>
        <w:t>л</w:t>
      </w:r>
      <w:r w:rsidRPr="00A04AEF">
        <w:rPr>
          <w:sz w:val="28"/>
          <w:szCs w:val="28"/>
          <w:lang w:val="uk-UA"/>
        </w:rPr>
        <w:t xml:space="preserve">аду до організованого початку </w:t>
      </w:r>
      <w:r>
        <w:rPr>
          <w:sz w:val="28"/>
          <w:szCs w:val="28"/>
          <w:lang w:val="uk-UA"/>
        </w:rPr>
        <w:t>2025/2026</w:t>
      </w:r>
      <w:r w:rsidRPr="00A04AEF">
        <w:rPr>
          <w:sz w:val="28"/>
          <w:szCs w:val="28"/>
          <w:lang w:val="uk-UA"/>
        </w:rPr>
        <w:t xml:space="preserve"> навчального року </w:t>
      </w:r>
      <w:r>
        <w:rPr>
          <w:sz w:val="28"/>
          <w:szCs w:val="28"/>
          <w:lang w:val="uk-UA"/>
        </w:rPr>
        <w:t>та сталого</w:t>
      </w:r>
      <w:r w:rsidRPr="00A04AEF">
        <w:rPr>
          <w:sz w:val="28"/>
          <w:szCs w:val="28"/>
          <w:lang w:val="uk-UA"/>
        </w:rPr>
        <w:t xml:space="preserve"> функціонування </w:t>
      </w:r>
      <w:r>
        <w:rPr>
          <w:sz w:val="28"/>
          <w:szCs w:val="28"/>
          <w:lang w:val="uk-UA"/>
        </w:rPr>
        <w:t>закладу</w:t>
      </w:r>
      <w:r w:rsidRPr="00A04AEF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>осінньо</w:t>
      </w:r>
      <w:r w:rsidRPr="00A04AEF">
        <w:rPr>
          <w:sz w:val="28"/>
          <w:szCs w:val="28"/>
          <w:lang w:val="uk-UA"/>
        </w:rPr>
        <w:t xml:space="preserve">-зимовий період. </w:t>
      </w:r>
    </w:p>
    <w:p w:rsidR="006B5C55" w:rsidRDefault="006B5C55" w:rsidP="006B5C5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Створити комісію з перевірки готовності теплового господарства до роботи в опалювальний період з залученням представників теплопостачальної організації та Управління Держенергонагляду у Дніпропетровській області.                                                         </w:t>
      </w:r>
      <w:r>
        <w:rPr>
          <w:b/>
          <w:sz w:val="28"/>
          <w:szCs w:val="28"/>
          <w:lang w:val="uk-UA"/>
        </w:rPr>
        <w:t>До 01.09.2025</w:t>
      </w:r>
      <w:r w:rsidRPr="00E41CFD">
        <w:rPr>
          <w:b/>
          <w:sz w:val="28"/>
          <w:szCs w:val="28"/>
          <w:lang w:val="uk-UA"/>
        </w:rPr>
        <w:t xml:space="preserve"> р.</w:t>
      </w:r>
    </w:p>
    <w:p w:rsidR="006B5C55" w:rsidRDefault="006B5C55" w:rsidP="006B5C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2.4. Перевірити готовність теплового господарства до роботи в опалювальний період з отриманням відповідного Акту готовності до роботи в опалювальний період, який після затвердження надати до Управління Держенергонагляду у Дніпропетровській області.                  </w:t>
      </w:r>
      <w:r>
        <w:rPr>
          <w:b/>
          <w:sz w:val="28"/>
          <w:szCs w:val="28"/>
          <w:lang w:val="uk-UA"/>
        </w:rPr>
        <w:t xml:space="preserve">До 25.09.2025 </w:t>
      </w:r>
      <w:r w:rsidRPr="00F47EC4">
        <w:rPr>
          <w:b/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.</w:t>
      </w:r>
    </w:p>
    <w:p w:rsidR="006B5C55" w:rsidRDefault="006B5C55" w:rsidP="006B5C55">
      <w:pPr>
        <w:jc w:val="both"/>
        <w:rPr>
          <w:sz w:val="28"/>
          <w:szCs w:val="28"/>
          <w:lang w:val="uk-UA"/>
        </w:rPr>
      </w:pPr>
      <w:r w:rsidRPr="00A04AEF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5. Інформуват</w:t>
      </w:r>
      <w:r w:rsidRPr="00A04AEF">
        <w:rPr>
          <w:sz w:val="28"/>
          <w:szCs w:val="28"/>
          <w:lang w:val="uk-UA"/>
        </w:rPr>
        <w:t>и департамент освіти i науки</w:t>
      </w:r>
      <w:r>
        <w:rPr>
          <w:sz w:val="28"/>
          <w:szCs w:val="28"/>
          <w:lang w:val="uk-UA"/>
        </w:rPr>
        <w:t xml:space="preserve"> Дніпропетровської</w:t>
      </w:r>
      <w:r w:rsidRPr="00A04AEF">
        <w:rPr>
          <w:sz w:val="28"/>
          <w:szCs w:val="28"/>
          <w:lang w:val="uk-UA"/>
        </w:rPr>
        <w:t xml:space="preserve"> облдержадмін</w:t>
      </w:r>
      <w:r>
        <w:rPr>
          <w:sz w:val="28"/>
          <w:szCs w:val="28"/>
          <w:lang w:val="uk-UA"/>
        </w:rPr>
        <w:t>і</w:t>
      </w:r>
      <w:r w:rsidRPr="00A04AEF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</w:t>
      </w:r>
      <w:r w:rsidRPr="00A04AEF">
        <w:rPr>
          <w:sz w:val="28"/>
          <w:szCs w:val="28"/>
          <w:lang w:val="uk-UA"/>
        </w:rPr>
        <w:t xml:space="preserve">рації про готовність </w:t>
      </w:r>
      <w:r>
        <w:rPr>
          <w:sz w:val="28"/>
          <w:szCs w:val="28"/>
          <w:lang w:val="uk-UA"/>
        </w:rPr>
        <w:t>закладу</w:t>
      </w:r>
      <w:r w:rsidRPr="00A04AEF">
        <w:rPr>
          <w:sz w:val="28"/>
          <w:szCs w:val="28"/>
          <w:lang w:val="uk-UA"/>
        </w:rPr>
        <w:t xml:space="preserve"> до роботи в опалювальний </w:t>
      </w:r>
      <w:r w:rsidRPr="00A04AEF">
        <w:rPr>
          <w:sz w:val="28"/>
          <w:szCs w:val="28"/>
          <w:lang w:val="uk-UA"/>
        </w:rPr>
        <w:lastRenderedPageBreak/>
        <w:t xml:space="preserve">період </w:t>
      </w:r>
      <w:r>
        <w:rPr>
          <w:sz w:val="28"/>
          <w:szCs w:val="28"/>
          <w:lang w:val="uk-UA"/>
        </w:rPr>
        <w:t>2025/2026 року</w:t>
      </w:r>
      <w:r w:rsidRPr="00A04AEF">
        <w:rPr>
          <w:sz w:val="28"/>
          <w:szCs w:val="28"/>
          <w:lang w:val="uk-UA"/>
        </w:rPr>
        <w:t xml:space="preserve"> та надати </w:t>
      </w:r>
      <w:r>
        <w:rPr>
          <w:sz w:val="28"/>
          <w:szCs w:val="28"/>
          <w:lang w:val="uk-UA"/>
        </w:rPr>
        <w:t>копію А</w:t>
      </w:r>
      <w:r w:rsidRPr="00A04AEF">
        <w:rPr>
          <w:sz w:val="28"/>
          <w:szCs w:val="28"/>
          <w:lang w:val="uk-UA"/>
        </w:rPr>
        <w:t>кт</w:t>
      </w:r>
      <w:r>
        <w:rPr>
          <w:sz w:val="28"/>
          <w:szCs w:val="28"/>
          <w:lang w:val="uk-UA"/>
        </w:rPr>
        <w:t>у</w:t>
      </w:r>
      <w:r w:rsidRPr="00A04AEF">
        <w:rPr>
          <w:sz w:val="28"/>
          <w:szCs w:val="28"/>
          <w:lang w:val="uk-UA"/>
        </w:rPr>
        <w:t xml:space="preserve"> го</w:t>
      </w:r>
      <w:r>
        <w:rPr>
          <w:sz w:val="28"/>
          <w:szCs w:val="28"/>
          <w:lang w:val="uk-UA"/>
        </w:rPr>
        <w:t>товнос</w:t>
      </w:r>
      <w:r w:rsidRPr="00A04AEF">
        <w:rPr>
          <w:sz w:val="28"/>
          <w:szCs w:val="28"/>
          <w:lang w:val="uk-UA"/>
        </w:rPr>
        <w:t>ті</w:t>
      </w:r>
      <w:r>
        <w:rPr>
          <w:sz w:val="28"/>
          <w:szCs w:val="28"/>
          <w:lang w:val="uk-UA"/>
        </w:rPr>
        <w:t xml:space="preserve"> </w:t>
      </w:r>
      <w:r w:rsidRPr="00A04AEF">
        <w:rPr>
          <w:sz w:val="28"/>
          <w:szCs w:val="28"/>
          <w:lang w:val="uk-UA"/>
        </w:rPr>
        <w:t>до роботи в опалювальний період у відділ технагляду.</w:t>
      </w:r>
      <w:r>
        <w:rPr>
          <w:sz w:val="28"/>
          <w:szCs w:val="28"/>
          <w:lang w:val="uk-UA"/>
        </w:rPr>
        <w:t xml:space="preserve">                               </w:t>
      </w:r>
      <w:r>
        <w:rPr>
          <w:b/>
          <w:sz w:val="28"/>
          <w:szCs w:val="28"/>
          <w:lang w:val="uk-UA"/>
        </w:rPr>
        <w:t>До 01.10.2025</w:t>
      </w:r>
      <w:r w:rsidRPr="00C158E5">
        <w:rPr>
          <w:b/>
          <w:sz w:val="28"/>
          <w:szCs w:val="28"/>
          <w:lang w:val="uk-UA"/>
        </w:rPr>
        <w:t xml:space="preserve"> р.</w:t>
      </w:r>
    </w:p>
    <w:p w:rsidR="006B5C55" w:rsidRDefault="006B5C55" w:rsidP="006B5C5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2.6. Затвердити г</w:t>
      </w:r>
      <w:r w:rsidRPr="00E41CFD">
        <w:rPr>
          <w:sz w:val="28"/>
          <w:szCs w:val="28"/>
          <w:lang w:val="uk-UA"/>
        </w:rPr>
        <w:t>рафік</w:t>
      </w:r>
      <w:r>
        <w:rPr>
          <w:sz w:val="28"/>
          <w:szCs w:val="28"/>
          <w:lang w:val="uk-UA"/>
        </w:rPr>
        <w:t>и проведення</w:t>
      </w:r>
      <w:r w:rsidRPr="00E41CFD">
        <w:rPr>
          <w:sz w:val="28"/>
          <w:szCs w:val="28"/>
          <w:lang w:val="uk-UA"/>
        </w:rPr>
        <w:t xml:space="preserve"> промивання</w:t>
      </w:r>
      <w:r>
        <w:rPr>
          <w:sz w:val="28"/>
          <w:szCs w:val="28"/>
          <w:lang w:val="uk-UA"/>
        </w:rPr>
        <w:t xml:space="preserve"> теплових мереж, </w:t>
      </w:r>
      <w:r w:rsidRPr="00E41C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гідравлічних випробувань абонентських приєднань, </w:t>
      </w:r>
      <w:r w:rsidRPr="00E41C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гідравлічних випробувань трубопроводів </w:t>
      </w:r>
      <w:r w:rsidRPr="00A04AEF">
        <w:rPr>
          <w:sz w:val="28"/>
          <w:szCs w:val="28"/>
          <w:lang w:val="uk-UA"/>
        </w:rPr>
        <w:t>та надати у відділ технагляду</w:t>
      </w:r>
      <w:r>
        <w:rPr>
          <w:sz w:val="28"/>
          <w:szCs w:val="28"/>
          <w:lang w:val="uk-UA"/>
        </w:rPr>
        <w:t xml:space="preserve"> </w:t>
      </w:r>
      <w:r w:rsidRPr="00A04AEF">
        <w:rPr>
          <w:sz w:val="28"/>
          <w:szCs w:val="28"/>
          <w:lang w:val="uk-UA"/>
        </w:rPr>
        <w:t>департамент</w:t>
      </w:r>
      <w:r>
        <w:rPr>
          <w:sz w:val="28"/>
          <w:szCs w:val="28"/>
          <w:lang w:val="uk-UA"/>
        </w:rPr>
        <w:t>у</w:t>
      </w:r>
      <w:r w:rsidRPr="00A04AEF">
        <w:rPr>
          <w:sz w:val="28"/>
          <w:szCs w:val="28"/>
          <w:lang w:val="uk-UA"/>
        </w:rPr>
        <w:t xml:space="preserve"> освіти i науки</w:t>
      </w:r>
      <w:r>
        <w:rPr>
          <w:sz w:val="28"/>
          <w:szCs w:val="28"/>
          <w:lang w:val="uk-UA"/>
        </w:rPr>
        <w:t xml:space="preserve"> Дніпропетровської</w:t>
      </w:r>
      <w:r w:rsidRPr="00A04AEF">
        <w:rPr>
          <w:sz w:val="28"/>
          <w:szCs w:val="28"/>
          <w:lang w:val="uk-UA"/>
        </w:rPr>
        <w:t xml:space="preserve"> облдержадмін</w:t>
      </w:r>
      <w:r>
        <w:rPr>
          <w:sz w:val="28"/>
          <w:szCs w:val="28"/>
          <w:lang w:val="uk-UA"/>
        </w:rPr>
        <w:t>і</w:t>
      </w:r>
      <w:r w:rsidRPr="00A04AEF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</w:t>
      </w:r>
      <w:r w:rsidRPr="00A04AEF">
        <w:rPr>
          <w:sz w:val="28"/>
          <w:szCs w:val="28"/>
          <w:lang w:val="uk-UA"/>
        </w:rPr>
        <w:t>рації</w:t>
      </w:r>
      <w:r>
        <w:rPr>
          <w:sz w:val="28"/>
          <w:szCs w:val="28"/>
          <w:lang w:val="uk-UA"/>
        </w:rPr>
        <w:t>.</w:t>
      </w:r>
      <w:r w:rsidRPr="00E41C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До 25.04.2025</w:t>
      </w:r>
      <w:r w:rsidRPr="00C158E5">
        <w:rPr>
          <w:b/>
          <w:sz w:val="28"/>
          <w:szCs w:val="28"/>
          <w:lang w:val="uk-UA"/>
        </w:rPr>
        <w:t xml:space="preserve"> р.</w:t>
      </w:r>
    </w:p>
    <w:p w:rsidR="006B5C55" w:rsidRDefault="006B5C55" w:rsidP="006B5C55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Заступнику директора з </w:t>
      </w:r>
      <w:r w:rsidRPr="00F47EC4">
        <w:rPr>
          <w:sz w:val="28"/>
          <w:szCs w:val="28"/>
          <w:lang w:val="uk-UA"/>
        </w:rPr>
        <w:t>господарської роботи</w:t>
      </w:r>
      <w:r>
        <w:rPr>
          <w:sz w:val="28"/>
          <w:szCs w:val="28"/>
          <w:lang w:val="uk-UA"/>
        </w:rPr>
        <w:t xml:space="preserve"> ДОНЕЦЬ В.В. забезпечити надання своєчасних повідомлень про початок проведення промивання теплових мереж, гідравлічних випробувань трубопроводів для залучення представників теплопостачальної організації м. Шахтарське, Управління Держенергонагляду у Дніпропетровській області до участі в роботі комісії щодо проведення зазначених робіт.</w:t>
      </w:r>
    </w:p>
    <w:p w:rsidR="006B5C55" w:rsidRDefault="006B5C55" w:rsidP="006B5C55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 даним наказом ознайомити під підпис.</w:t>
      </w:r>
    </w:p>
    <w:p w:rsidR="006B5C55" w:rsidRPr="00BC3A5D" w:rsidRDefault="006B5C55" w:rsidP="006B5C55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</w:rPr>
        <w:t xml:space="preserve"> Контроль за виконанням наказу залишаю за собою</w:t>
      </w:r>
      <w:r w:rsidRPr="00BC3A5D">
        <w:rPr>
          <w:sz w:val="28"/>
          <w:szCs w:val="28"/>
        </w:rPr>
        <w:t xml:space="preserve">. </w:t>
      </w:r>
    </w:p>
    <w:p w:rsidR="006B5C55" w:rsidRDefault="006B5C55" w:rsidP="006B5C55">
      <w:pPr>
        <w:ind w:firstLine="708"/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ind w:firstLine="708"/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</w:t>
      </w:r>
      <w:r w:rsidRPr="007E62AC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</w:p>
    <w:p w:rsidR="006B5C55" w:rsidRDefault="006B5C55" w:rsidP="006B5C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закладу освіти</w:t>
      </w:r>
    </w:p>
    <w:p w:rsidR="006B5C55" w:rsidRDefault="006B5C55" w:rsidP="006B5C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«Першотравенський багатопрофільний</w:t>
      </w:r>
    </w:p>
    <w:p w:rsidR="006B5C55" w:rsidRDefault="006B5C55" w:rsidP="006B5C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навчально-реабілітаційний центр «Берегиня»</w:t>
      </w:r>
    </w:p>
    <w:p w:rsidR="006B5C55" w:rsidRDefault="006B5C55" w:rsidP="006B5C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Дніпропетровської обласної ради»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Любов МАРКОВА</w:t>
      </w: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наказом ознайомлена: </w:t>
      </w: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Донець В.В.________</w:t>
      </w: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</w:p>
    <w:p w:rsidR="006B5C55" w:rsidRDefault="006B5C55" w:rsidP="006B5C55">
      <w:pPr>
        <w:keepNext/>
        <w:widowControl w:val="0"/>
        <w:tabs>
          <w:tab w:val="left" w:pos="3360"/>
          <w:tab w:val="left" w:pos="4253"/>
          <w:tab w:val="left" w:pos="4820"/>
        </w:tabs>
        <w:autoSpaceDE w:val="0"/>
        <w:autoSpaceDN w:val="0"/>
        <w:adjustRightInd w:val="0"/>
        <w:jc w:val="center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</w:t>
      </w:r>
    </w:p>
    <w:p w:rsidR="006B5C55" w:rsidRPr="001E6EC0" w:rsidRDefault="006B5C55" w:rsidP="006B5C55">
      <w:pPr>
        <w:keepNext/>
        <w:widowControl w:val="0"/>
        <w:tabs>
          <w:tab w:val="left" w:pos="3360"/>
          <w:tab w:val="left" w:pos="4253"/>
          <w:tab w:val="left" w:pos="4820"/>
        </w:tabs>
        <w:autoSpaceDE w:val="0"/>
        <w:autoSpaceDN w:val="0"/>
        <w:adjustRightInd w:val="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ЗАТВЕ</w:t>
      </w:r>
      <w:r w:rsidRPr="00670DAC">
        <w:rPr>
          <w:bCs/>
          <w:sz w:val="28"/>
          <w:szCs w:val="28"/>
          <w:lang w:val="uk-UA" w:eastAsia="en-US"/>
        </w:rPr>
        <w:t>РДЖЕНО</w:t>
      </w:r>
    </w:p>
    <w:p w:rsidR="006B5C55" w:rsidRDefault="006B5C55" w:rsidP="006B5C55">
      <w:pPr>
        <w:keepNext/>
        <w:widowControl w:val="0"/>
        <w:tabs>
          <w:tab w:val="left" w:pos="3360"/>
        </w:tabs>
        <w:autoSpaceDE w:val="0"/>
        <w:autoSpaceDN w:val="0"/>
        <w:adjustRightInd w:val="0"/>
        <w:jc w:val="center"/>
        <w:rPr>
          <w:bCs/>
          <w:sz w:val="28"/>
          <w:szCs w:val="28"/>
          <w:lang w:val="uk-UA" w:eastAsia="en-US"/>
        </w:rPr>
      </w:pPr>
      <w:r w:rsidRPr="00670DAC">
        <w:rPr>
          <w:bCs/>
          <w:sz w:val="28"/>
          <w:szCs w:val="28"/>
          <w:lang w:val="uk-UA" w:eastAsia="en-US"/>
        </w:rPr>
        <w:t xml:space="preserve">                                       </w:t>
      </w:r>
      <w:r>
        <w:rPr>
          <w:bCs/>
          <w:sz w:val="28"/>
          <w:szCs w:val="28"/>
          <w:lang w:val="uk-UA" w:eastAsia="en-US"/>
        </w:rPr>
        <w:t xml:space="preserve">                       наказом</w:t>
      </w:r>
      <w:r w:rsidRPr="00670DAC">
        <w:rPr>
          <w:bCs/>
          <w:sz w:val="28"/>
          <w:szCs w:val="28"/>
          <w:lang w:val="uk-UA" w:eastAsia="en-US"/>
        </w:rPr>
        <w:t xml:space="preserve"> </w:t>
      </w:r>
      <w:r>
        <w:rPr>
          <w:bCs/>
          <w:sz w:val="28"/>
          <w:szCs w:val="28"/>
          <w:lang w:val="uk-UA" w:eastAsia="en-US"/>
        </w:rPr>
        <w:t xml:space="preserve">в.о. </w:t>
      </w:r>
      <w:r w:rsidRPr="00670DAC">
        <w:rPr>
          <w:bCs/>
          <w:sz w:val="28"/>
          <w:szCs w:val="28"/>
          <w:lang w:val="uk-UA" w:eastAsia="en-US"/>
        </w:rPr>
        <w:t xml:space="preserve">директора КЗО </w:t>
      </w:r>
    </w:p>
    <w:p w:rsidR="006B5C55" w:rsidRPr="00670DAC" w:rsidRDefault="006B5C55" w:rsidP="006B5C55">
      <w:pPr>
        <w:keepNext/>
        <w:widowControl w:val="0"/>
        <w:tabs>
          <w:tab w:val="left" w:pos="3360"/>
        </w:tabs>
        <w:autoSpaceDE w:val="0"/>
        <w:autoSpaceDN w:val="0"/>
        <w:adjustRightInd w:val="0"/>
        <w:jc w:val="center"/>
        <w:rPr>
          <w:bCs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 w:eastAsia="en-US"/>
        </w:rPr>
        <w:t xml:space="preserve">                                                             </w:t>
      </w:r>
      <w:r w:rsidRPr="00670DAC">
        <w:rPr>
          <w:bCs/>
          <w:sz w:val="28"/>
          <w:szCs w:val="28"/>
          <w:lang w:val="uk-UA" w:eastAsia="en-US"/>
        </w:rPr>
        <w:t>«П</w:t>
      </w:r>
      <w:r>
        <w:rPr>
          <w:bCs/>
          <w:sz w:val="28"/>
          <w:szCs w:val="28"/>
          <w:lang w:val="uk-UA" w:eastAsia="en-US"/>
        </w:rPr>
        <w:t>БНРЦ</w:t>
      </w:r>
      <w:r w:rsidRPr="00670DAC">
        <w:rPr>
          <w:bCs/>
          <w:sz w:val="28"/>
          <w:szCs w:val="28"/>
          <w:lang w:val="uk-UA" w:eastAsia="en-US"/>
        </w:rPr>
        <w:t xml:space="preserve"> </w:t>
      </w:r>
      <w:r>
        <w:rPr>
          <w:bCs/>
          <w:sz w:val="28"/>
          <w:szCs w:val="28"/>
          <w:lang w:val="uk-UA" w:eastAsia="en-US"/>
        </w:rPr>
        <w:t xml:space="preserve"> </w:t>
      </w:r>
      <w:r w:rsidRPr="00670DAC">
        <w:rPr>
          <w:bCs/>
          <w:sz w:val="28"/>
          <w:szCs w:val="28"/>
          <w:lang w:val="uk-UA" w:eastAsia="en-US"/>
        </w:rPr>
        <w:t xml:space="preserve">«Берегиня» ДОР»                                              </w:t>
      </w:r>
    </w:p>
    <w:p w:rsidR="006B5C55" w:rsidRPr="000F5F5D" w:rsidRDefault="006B5C55" w:rsidP="006B5C55">
      <w:pPr>
        <w:keepNext/>
        <w:widowControl w:val="0"/>
        <w:tabs>
          <w:tab w:val="left" w:pos="3360"/>
          <w:tab w:val="left" w:pos="4536"/>
          <w:tab w:val="left" w:pos="4820"/>
        </w:tabs>
        <w:autoSpaceDE w:val="0"/>
        <w:autoSpaceDN w:val="0"/>
        <w:adjustRightInd w:val="0"/>
        <w:jc w:val="center"/>
        <w:rPr>
          <w:rFonts w:eastAsia="TimesNewRomanPS-BoldMT"/>
          <w:b/>
          <w:sz w:val="28"/>
          <w:szCs w:val="28"/>
          <w:u w:val="single"/>
          <w:lang w:val="uk-UA" w:eastAsia="en-US"/>
        </w:rPr>
      </w:pPr>
      <w:r w:rsidRPr="00670DAC">
        <w:rPr>
          <w:bCs/>
          <w:sz w:val="28"/>
          <w:szCs w:val="28"/>
          <w:lang w:val="uk-UA" w:eastAsia="en-US"/>
        </w:rPr>
        <w:t xml:space="preserve">                                                                  </w:t>
      </w:r>
      <w:r>
        <w:rPr>
          <w:bCs/>
          <w:sz w:val="28"/>
          <w:szCs w:val="28"/>
          <w:lang w:val="uk-UA" w:eastAsia="en-US"/>
        </w:rPr>
        <w:t xml:space="preserve">       </w:t>
      </w:r>
      <w:r w:rsidRPr="00670DAC">
        <w:rPr>
          <w:bCs/>
          <w:sz w:val="28"/>
          <w:szCs w:val="28"/>
          <w:lang w:val="uk-UA" w:eastAsia="en-US"/>
        </w:rPr>
        <w:t xml:space="preserve">від </w:t>
      </w:r>
      <w:r>
        <w:rPr>
          <w:bCs/>
          <w:sz w:val="28"/>
          <w:szCs w:val="28"/>
          <w:u w:val="single"/>
          <w:lang w:val="uk-UA" w:eastAsia="en-US"/>
        </w:rPr>
        <w:t xml:space="preserve">«10» квітня  2025 року </w:t>
      </w:r>
      <w:r w:rsidRPr="00670DAC">
        <w:rPr>
          <w:bCs/>
          <w:sz w:val="28"/>
          <w:szCs w:val="28"/>
          <w:u w:val="single"/>
          <w:lang w:val="uk-UA" w:eastAsia="en-US"/>
        </w:rPr>
        <w:t>№</w:t>
      </w:r>
      <w:r>
        <w:rPr>
          <w:bCs/>
          <w:sz w:val="28"/>
          <w:szCs w:val="28"/>
          <w:u w:val="single"/>
          <w:lang w:val="uk-UA" w:eastAsia="en-US"/>
        </w:rPr>
        <w:t>15-АГ</w:t>
      </w:r>
      <w:r w:rsidRPr="00670DAC">
        <w:rPr>
          <w:bCs/>
          <w:sz w:val="28"/>
          <w:szCs w:val="28"/>
          <w:lang w:val="uk-UA" w:eastAsia="en-US"/>
        </w:rPr>
        <w:t xml:space="preserve"> </w:t>
      </w:r>
      <w:r w:rsidRPr="00670DAC">
        <w:rPr>
          <w:bCs/>
          <w:sz w:val="28"/>
          <w:szCs w:val="28"/>
          <w:u w:val="single"/>
          <w:lang w:val="uk-UA" w:eastAsia="en-US"/>
        </w:rPr>
        <w:t xml:space="preserve">            </w:t>
      </w:r>
    </w:p>
    <w:p w:rsidR="006B5C55" w:rsidRDefault="006B5C55" w:rsidP="006B5C55">
      <w:pPr>
        <w:rPr>
          <w:sz w:val="28"/>
          <w:lang w:val="uk-UA"/>
        </w:rPr>
      </w:pPr>
    </w:p>
    <w:p w:rsidR="006B5C55" w:rsidRDefault="006B5C55" w:rsidP="006B5C55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</w:t>
      </w:r>
    </w:p>
    <w:p w:rsidR="006B5C55" w:rsidRDefault="006B5C55" w:rsidP="006B5C55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ПЛАН</w:t>
      </w:r>
    </w:p>
    <w:p w:rsidR="006B5C55" w:rsidRDefault="006B5C55" w:rsidP="006B5C55">
      <w:pPr>
        <w:spacing w:after="240"/>
        <w:jc w:val="center"/>
        <w:rPr>
          <w:b/>
          <w:sz w:val="28"/>
          <w:szCs w:val="28"/>
          <w:lang w:val="uk-UA"/>
        </w:rPr>
      </w:pPr>
      <w:r w:rsidRPr="001F66A1">
        <w:rPr>
          <w:b/>
          <w:sz w:val="28"/>
          <w:szCs w:val="28"/>
          <w:lang w:val="uk-UA"/>
        </w:rPr>
        <w:t xml:space="preserve">організаційно-технічних заходів щодо підготовки енергогосподарства </w:t>
      </w:r>
      <w:r>
        <w:rPr>
          <w:b/>
          <w:sz w:val="28"/>
          <w:szCs w:val="28"/>
          <w:lang w:val="uk-UA"/>
        </w:rPr>
        <w:t xml:space="preserve">Комунального </w:t>
      </w:r>
      <w:r w:rsidRPr="001F66A1">
        <w:rPr>
          <w:b/>
          <w:sz w:val="28"/>
          <w:szCs w:val="28"/>
          <w:lang w:val="uk-UA"/>
        </w:rPr>
        <w:t>закладу</w:t>
      </w:r>
      <w:r>
        <w:rPr>
          <w:b/>
          <w:sz w:val="28"/>
          <w:szCs w:val="28"/>
          <w:lang w:val="uk-UA"/>
        </w:rPr>
        <w:t xml:space="preserve"> освіти «Першотравенський багатопрофільний навчально-реабілітаційний центр «Берегиня» Дніпропетровської обласної ради»</w:t>
      </w:r>
      <w:r w:rsidRPr="001F66A1">
        <w:rPr>
          <w:b/>
          <w:sz w:val="28"/>
          <w:szCs w:val="28"/>
          <w:lang w:val="uk-UA"/>
        </w:rPr>
        <w:t xml:space="preserve"> до роботи в осінньо-зимовий період 202</w:t>
      </w:r>
      <w:r>
        <w:rPr>
          <w:b/>
          <w:sz w:val="28"/>
          <w:szCs w:val="28"/>
          <w:lang w:val="uk-UA"/>
        </w:rPr>
        <w:t>5/2026</w:t>
      </w:r>
      <w:r w:rsidRPr="001F66A1">
        <w:rPr>
          <w:b/>
          <w:sz w:val="28"/>
          <w:szCs w:val="28"/>
          <w:lang w:val="uk-UA"/>
        </w:rPr>
        <w:t xml:space="preserve"> року</w:t>
      </w:r>
    </w:p>
    <w:tbl>
      <w:tblPr>
        <w:tblW w:w="10594" w:type="dxa"/>
        <w:tblInd w:w="-745" w:type="dxa"/>
        <w:tblCellMar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962"/>
        <w:gridCol w:w="1418"/>
        <w:gridCol w:w="2551"/>
        <w:gridCol w:w="1238"/>
      </w:tblGrid>
      <w:tr w:rsidR="006B5C55" w:rsidRPr="001F66A1" w:rsidTr="008B54B6">
        <w:trPr>
          <w:trHeight w:val="6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C55" w:rsidRPr="001F66A1" w:rsidRDefault="006B5C55" w:rsidP="008B54B6">
            <w:pPr>
              <w:jc w:val="center"/>
              <w:rPr>
                <w:b/>
                <w:lang w:val="uk-UA"/>
              </w:rPr>
            </w:pPr>
            <w:r w:rsidRPr="001F66A1">
              <w:rPr>
                <w:b/>
                <w:lang w:val="uk-UA"/>
              </w:rPr>
              <w:t>№</w:t>
            </w:r>
          </w:p>
          <w:p w:rsidR="006B5C55" w:rsidRPr="001F66A1" w:rsidRDefault="006B5C55" w:rsidP="008B54B6">
            <w:pPr>
              <w:jc w:val="center"/>
              <w:rPr>
                <w:b/>
                <w:lang w:val="uk-UA"/>
              </w:rPr>
            </w:pPr>
            <w:r w:rsidRPr="001F66A1">
              <w:rPr>
                <w:b/>
                <w:lang w:val="uk-UA"/>
              </w:rPr>
              <w:t>з/п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C55" w:rsidRPr="001F66A1" w:rsidRDefault="006B5C55" w:rsidP="008B54B6">
            <w:pPr>
              <w:jc w:val="center"/>
              <w:rPr>
                <w:b/>
                <w:lang w:val="uk-UA"/>
              </w:rPr>
            </w:pPr>
            <w:r w:rsidRPr="001F66A1">
              <w:rPr>
                <w:b/>
                <w:lang w:val="uk-UA"/>
              </w:rPr>
              <w:t>Заходи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C55" w:rsidRPr="001F66A1" w:rsidRDefault="006B5C55" w:rsidP="008B54B6">
            <w:pPr>
              <w:jc w:val="center"/>
              <w:rPr>
                <w:b/>
                <w:lang w:val="uk-UA"/>
              </w:rPr>
            </w:pPr>
            <w:r w:rsidRPr="001F66A1">
              <w:rPr>
                <w:b/>
                <w:lang w:val="uk-UA"/>
              </w:rPr>
              <w:t>Термін виконання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C55" w:rsidRPr="001F66A1" w:rsidRDefault="006B5C55" w:rsidP="008B54B6">
            <w:pPr>
              <w:jc w:val="center"/>
              <w:rPr>
                <w:b/>
                <w:lang w:val="uk-UA"/>
              </w:rPr>
            </w:pPr>
            <w:r w:rsidRPr="001F66A1">
              <w:rPr>
                <w:b/>
                <w:lang w:val="uk-UA"/>
              </w:rPr>
              <w:t>Відповідальний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C55" w:rsidRPr="001F66A1" w:rsidRDefault="006B5C55" w:rsidP="008B54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Примітка</w:t>
            </w:r>
          </w:p>
        </w:tc>
      </w:tr>
      <w:tr w:rsidR="006B5C55" w:rsidRPr="00967FA6" w:rsidTr="008B54B6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C65FA7" w:rsidRDefault="006B5C55" w:rsidP="006B5C5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BF25DB" w:rsidRDefault="006B5C55" w:rsidP="008B54B6">
            <w:pPr>
              <w:tabs>
                <w:tab w:val="center" w:pos="2394"/>
              </w:tabs>
              <w:ind w:right="140"/>
              <w:rPr>
                <w:lang w:val="uk-UA"/>
              </w:rPr>
            </w:pPr>
            <w:r w:rsidRPr="00BF25DB">
              <w:rPr>
                <w:lang w:val="uk-UA"/>
              </w:rPr>
              <w:t>Перевірити стан обладнання електроустановок, устаткування теплових мереж та привести  у відповідність до вимог норм і правил безпеки навчання і праці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jc w:val="center"/>
              <w:rPr>
                <w:lang w:val="uk-UA"/>
              </w:rPr>
            </w:pPr>
            <w:r w:rsidRPr="00967FA6">
              <w:rPr>
                <w:lang w:val="uk-UA"/>
              </w:rPr>
              <w:t>травень -</w:t>
            </w:r>
          </w:p>
          <w:p w:rsidR="006B5C55" w:rsidRPr="00967FA6" w:rsidRDefault="006B5C55" w:rsidP="008B54B6">
            <w:pPr>
              <w:jc w:val="center"/>
              <w:rPr>
                <w:lang w:val="uk-UA"/>
              </w:rPr>
            </w:pPr>
            <w:r w:rsidRPr="00967FA6">
              <w:rPr>
                <w:lang w:val="uk-UA"/>
              </w:rPr>
              <w:t>серпень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C55" w:rsidRPr="00967FA6" w:rsidRDefault="006B5C55" w:rsidP="008B54B6">
            <w:pPr>
              <w:rPr>
                <w:lang w:val="uk-UA"/>
              </w:rPr>
            </w:pPr>
            <w:r w:rsidRPr="00967FA6">
              <w:rPr>
                <w:lang w:val="uk-UA"/>
              </w:rPr>
              <w:t>Постійно діюча технічна комісія</w:t>
            </w:r>
          </w:p>
          <w:p w:rsidR="006B5C55" w:rsidRPr="00967FA6" w:rsidRDefault="006B5C55" w:rsidP="008B54B6">
            <w:pPr>
              <w:ind w:right="108"/>
              <w:rPr>
                <w:lang w:val="uk-UA"/>
              </w:rPr>
            </w:pPr>
            <w:r w:rsidRPr="00967FA6">
              <w:rPr>
                <w:lang w:val="uk-UA"/>
              </w:rPr>
              <w:t>Заступник директора з господарської</w:t>
            </w:r>
            <w:r w:rsidRPr="00967FA6">
              <w:t xml:space="preserve"> </w:t>
            </w:r>
            <w:r w:rsidRPr="00967FA6">
              <w:rPr>
                <w:lang w:val="uk-UA"/>
              </w:rPr>
              <w:t>роботи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</w:p>
        </w:tc>
      </w:tr>
      <w:tr w:rsidR="006B5C55" w:rsidRPr="00967FA6" w:rsidTr="008B54B6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C65FA7" w:rsidRDefault="006B5C55" w:rsidP="006B5C5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BF25DB" w:rsidRDefault="006B5C55" w:rsidP="008B54B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BF25DB">
              <w:rPr>
                <w:lang w:val="uk-UA"/>
              </w:rPr>
              <w:t>Перевірити наявність та відновити (за необхідністю) таблички, маркування та написи на обладнанні систем опалення відповідно до нормативно-технічної документації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jc w:val="center"/>
              <w:rPr>
                <w:lang w:val="uk-UA"/>
              </w:rPr>
            </w:pPr>
            <w:r w:rsidRPr="00967FA6">
              <w:rPr>
                <w:lang w:val="uk-UA"/>
              </w:rPr>
              <w:t>травень -</w:t>
            </w:r>
          </w:p>
          <w:p w:rsidR="006B5C55" w:rsidRPr="00967FA6" w:rsidRDefault="006B5C55" w:rsidP="008B54B6">
            <w:pPr>
              <w:jc w:val="center"/>
              <w:rPr>
                <w:lang w:val="uk-UA"/>
              </w:rPr>
            </w:pPr>
            <w:r w:rsidRPr="00967FA6">
              <w:rPr>
                <w:lang w:val="uk-UA"/>
              </w:rPr>
              <w:t>серпень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  <w:r w:rsidRPr="00967FA6">
              <w:t xml:space="preserve">Заступник директора з </w:t>
            </w:r>
            <w:r w:rsidRPr="00967FA6">
              <w:rPr>
                <w:lang w:val="uk-UA"/>
              </w:rPr>
              <w:t>господарської</w:t>
            </w:r>
            <w:r w:rsidRPr="00967FA6">
              <w:t xml:space="preserve"> </w:t>
            </w:r>
            <w:r w:rsidRPr="00967FA6">
              <w:rPr>
                <w:lang w:val="uk-UA"/>
              </w:rPr>
              <w:t xml:space="preserve">роботи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</w:p>
        </w:tc>
      </w:tr>
      <w:tr w:rsidR="006B5C55" w:rsidRPr="00967FA6" w:rsidTr="008B54B6">
        <w:trPr>
          <w:trHeight w:val="1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C65FA7" w:rsidRDefault="006B5C55" w:rsidP="006B5C5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BF25DB" w:rsidRDefault="006B5C55" w:rsidP="008B54B6">
            <w:pPr>
              <w:rPr>
                <w:lang w:val="uk-UA"/>
              </w:rPr>
            </w:pPr>
            <w:r w:rsidRPr="00BF25DB">
              <w:rPr>
                <w:lang w:val="uk-UA"/>
              </w:rPr>
              <w:t>Відновлення фарбування у відповідний колір трубопроводів системи опалення, відновлення теплової ізоляції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jc w:val="center"/>
              <w:rPr>
                <w:lang w:val="uk-UA"/>
              </w:rPr>
            </w:pPr>
            <w:r w:rsidRPr="00967FA6">
              <w:rPr>
                <w:lang w:val="uk-UA"/>
              </w:rPr>
              <w:t>травень -</w:t>
            </w:r>
          </w:p>
          <w:p w:rsidR="006B5C55" w:rsidRPr="00967FA6" w:rsidRDefault="006B5C55" w:rsidP="008B54B6">
            <w:pPr>
              <w:jc w:val="center"/>
              <w:rPr>
                <w:lang w:val="uk-UA"/>
              </w:rPr>
            </w:pPr>
            <w:r w:rsidRPr="00967FA6">
              <w:rPr>
                <w:lang w:val="uk-UA"/>
              </w:rPr>
              <w:t>серпень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C55" w:rsidRPr="00967FA6" w:rsidRDefault="006B5C55" w:rsidP="008B54B6">
            <w:r w:rsidRPr="00967FA6">
              <w:t xml:space="preserve">Заступник директора з </w:t>
            </w:r>
            <w:r w:rsidRPr="00967FA6">
              <w:rPr>
                <w:lang w:val="uk-UA"/>
              </w:rPr>
              <w:t>господарської</w:t>
            </w:r>
            <w:r w:rsidRPr="00967FA6">
              <w:t xml:space="preserve"> </w:t>
            </w:r>
            <w:r w:rsidRPr="00967FA6">
              <w:rPr>
                <w:lang w:val="uk-UA"/>
              </w:rPr>
              <w:t>роботи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</w:p>
        </w:tc>
      </w:tr>
      <w:tr w:rsidR="006B5C55" w:rsidRPr="00967FA6" w:rsidTr="008B54B6">
        <w:trPr>
          <w:trHeight w:val="1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C65FA7" w:rsidRDefault="006B5C55" w:rsidP="006B5C5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BF25DB" w:rsidRDefault="006B5C55" w:rsidP="008B54B6">
            <w:r w:rsidRPr="00BF25DB">
              <w:rPr>
                <w:lang w:val="uk-UA"/>
              </w:rPr>
              <w:t>Ревізія та ремонт запірної арматури (засувки) в усіх будівлях закладу та у вуличних колодязях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jc w:val="center"/>
            </w:pPr>
            <w:r>
              <w:rPr>
                <w:lang w:val="uk-UA"/>
              </w:rPr>
              <w:t xml:space="preserve">травень </w:t>
            </w:r>
            <w:r w:rsidRPr="00967FA6">
              <w:rPr>
                <w:lang w:val="uk-UA"/>
              </w:rPr>
              <w:t xml:space="preserve">- </w:t>
            </w:r>
            <w:r>
              <w:rPr>
                <w:lang w:val="uk-UA"/>
              </w:rPr>
              <w:t>лип</w:t>
            </w:r>
            <w:r w:rsidRPr="00967FA6">
              <w:rPr>
                <w:lang w:val="uk-UA"/>
              </w:rPr>
              <w:t>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C55" w:rsidRPr="00967FA6" w:rsidRDefault="006B5C55" w:rsidP="008B54B6">
            <w:r w:rsidRPr="00967FA6">
              <w:t xml:space="preserve">Заступник директора з </w:t>
            </w:r>
            <w:r w:rsidRPr="00967FA6">
              <w:rPr>
                <w:lang w:val="uk-UA"/>
              </w:rPr>
              <w:t>господарської</w:t>
            </w:r>
            <w:r w:rsidRPr="00967FA6">
              <w:t xml:space="preserve"> </w:t>
            </w:r>
            <w:r w:rsidRPr="00967FA6">
              <w:rPr>
                <w:lang w:val="uk-UA"/>
              </w:rPr>
              <w:t>роботи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</w:p>
        </w:tc>
      </w:tr>
      <w:tr w:rsidR="006B5C55" w:rsidRPr="00967FA6" w:rsidTr="008B54B6">
        <w:trPr>
          <w:trHeight w:val="1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C65FA7" w:rsidRDefault="006B5C55" w:rsidP="006B5C5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BF25DB" w:rsidRDefault="006B5C55" w:rsidP="008B54B6">
            <w:r>
              <w:rPr>
                <w:lang w:val="uk-UA"/>
              </w:rPr>
              <w:t xml:space="preserve">Технічне обслуговування </w:t>
            </w:r>
            <w:proofErr w:type="spellStart"/>
            <w:r>
              <w:rPr>
                <w:lang w:val="uk-UA"/>
              </w:rPr>
              <w:t>тепловодолічильника</w:t>
            </w:r>
            <w:proofErr w:type="spellEnd"/>
            <w:r>
              <w:rPr>
                <w:lang w:val="uk-UA"/>
              </w:rPr>
              <w:t xml:space="preserve"> СВТУ-10М (М-2)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jc w:val="center"/>
            </w:pPr>
            <w:r>
              <w:rPr>
                <w:lang w:val="uk-UA"/>
              </w:rPr>
              <w:t xml:space="preserve">травень </w:t>
            </w:r>
            <w:r w:rsidRPr="00967FA6">
              <w:rPr>
                <w:lang w:val="uk-UA"/>
              </w:rPr>
              <w:t xml:space="preserve">- </w:t>
            </w:r>
            <w:r>
              <w:rPr>
                <w:lang w:val="uk-UA"/>
              </w:rPr>
              <w:t>лип</w:t>
            </w:r>
            <w:r w:rsidRPr="00967FA6">
              <w:rPr>
                <w:lang w:val="uk-UA"/>
              </w:rPr>
              <w:t>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C55" w:rsidRPr="00967FA6" w:rsidRDefault="006B5C55" w:rsidP="008B54B6">
            <w:r w:rsidRPr="00967FA6">
              <w:t xml:space="preserve">Заступник директора з </w:t>
            </w:r>
            <w:r w:rsidRPr="00967FA6">
              <w:rPr>
                <w:lang w:val="uk-UA"/>
              </w:rPr>
              <w:t>господарської</w:t>
            </w:r>
            <w:r w:rsidRPr="00967FA6">
              <w:t xml:space="preserve"> </w:t>
            </w:r>
            <w:r w:rsidRPr="00967FA6">
              <w:rPr>
                <w:lang w:val="uk-UA"/>
              </w:rPr>
              <w:t>роботи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</w:p>
        </w:tc>
      </w:tr>
      <w:tr w:rsidR="006B5C55" w:rsidRPr="00967FA6" w:rsidTr="008B54B6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C65FA7" w:rsidRDefault="006B5C55" w:rsidP="006B5C5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BF25DB" w:rsidRDefault="006B5C55" w:rsidP="008B54B6">
            <w:pPr>
              <w:tabs>
                <w:tab w:val="center" w:pos="2394"/>
              </w:tabs>
              <w:ind w:right="140"/>
              <w:rPr>
                <w:lang w:val="uk-UA"/>
              </w:rPr>
            </w:pPr>
            <w:r w:rsidRPr="00BF25DB">
              <w:rPr>
                <w:lang w:val="uk-UA"/>
              </w:rPr>
              <w:t>Проведення навчання персоналу правилам безпечної експлуатації електроустановок споживачів.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jc w:val="center"/>
              <w:rPr>
                <w:lang w:val="uk-UA"/>
              </w:rPr>
            </w:pPr>
            <w:r w:rsidRPr="00967FA6">
              <w:rPr>
                <w:lang w:val="uk-UA"/>
              </w:rPr>
              <w:t>червень -</w:t>
            </w:r>
          </w:p>
          <w:p w:rsidR="006B5C55" w:rsidRPr="00967FA6" w:rsidRDefault="006B5C55" w:rsidP="008B54B6">
            <w:pPr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Pr="00967FA6">
              <w:rPr>
                <w:lang w:val="uk-UA"/>
              </w:rPr>
              <w:t>серпень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  <w:r w:rsidRPr="00967FA6">
              <w:rPr>
                <w:lang w:val="uk-UA"/>
              </w:rPr>
              <w:t>Головний бухгалтер</w:t>
            </w:r>
          </w:p>
          <w:p w:rsidR="006B5C55" w:rsidRPr="00967FA6" w:rsidRDefault="006B5C55" w:rsidP="008B54B6">
            <w:pPr>
              <w:ind w:right="108"/>
              <w:rPr>
                <w:lang w:val="uk-UA"/>
              </w:rPr>
            </w:pPr>
            <w:r w:rsidRPr="00967FA6">
              <w:t xml:space="preserve">Заступник директора з </w:t>
            </w:r>
            <w:r w:rsidRPr="00967FA6">
              <w:rPr>
                <w:lang w:val="uk-UA"/>
              </w:rPr>
              <w:t>господарської</w:t>
            </w:r>
            <w:r w:rsidRPr="00967FA6">
              <w:t xml:space="preserve"> </w:t>
            </w:r>
            <w:r w:rsidRPr="00967FA6">
              <w:rPr>
                <w:lang w:val="uk-UA"/>
              </w:rPr>
              <w:t>роботи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</w:p>
        </w:tc>
      </w:tr>
      <w:tr w:rsidR="006B5C55" w:rsidRPr="00967FA6" w:rsidTr="008B54B6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BF25DB" w:rsidRDefault="006B5C55" w:rsidP="006B5C5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BF25DB" w:rsidRDefault="006B5C55" w:rsidP="008B54B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BF25DB">
              <w:rPr>
                <w:lang w:val="uk-UA" w:eastAsia="uk-UA"/>
              </w:rPr>
              <w:t>Проведення навчання персоналу правилам технічної експлуатації теплових установок і мереж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jc w:val="center"/>
              <w:rPr>
                <w:lang w:val="uk-UA"/>
              </w:rPr>
            </w:pPr>
            <w:r w:rsidRPr="00967FA6">
              <w:rPr>
                <w:lang w:val="uk-UA"/>
              </w:rPr>
              <w:t>червень -</w:t>
            </w:r>
          </w:p>
          <w:p w:rsidR="006B5C55" w:rsidRPr="00967FA6" w:rsidRDefault="006B5C55" w:rsidP="008B54B6">
            <w:pPr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Pr="00967FA6">
              <w:rPr>
                <w:lang w:val="uk-UA"/>
              </w:rPr>
              <w:t>серпень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  <w:r w:rsidRPr="00967FA6">
              <w:rPr>
                <w:lang w:val="uk-UA"/>
              </w:rPr>
              <w:t>Головний бухгалтер</w:t>
            </w:r>
          </w:p>
          <w:p w:rsidR="006B5C55" w:rsidRPr="00967FA6" w:rsidRDefault="006B5C55" w:rsidP="008B54B6">
            <w:pPr>
              <w:ind w:right="108"/>
              <w:rPr>
                <w:lang w:val="uk-UA"/>
              </w:rPr>
            </w:pPr>
            <w:r w:rsidRPr="00967FA6">
              <w:t xml:space="preserve">Заступник директора з </w:t>
            </w:r>
            <w:r w:rsidRPr="00967FA6">
              <w:rPr>
                <w:lang w:val="uk-UA"/>
              </w:rPr>
              <w:t>господарської</w:t>
            </w:r>
            <w:r w:rsidRPr="00967FA6">
              <w:t xml:space="preserve"> </w:t>
            </w:r>
            <w:r w:rsidRPr="00967FA6">
              <w:rPr>
                <w:lang w:val="uk-UA"/>
              </w:rPr>
              <w:t>роботи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</w:p>
        </w:tc>
      </w:tr>
      <w:tr w:rsidR="006B5C55" w:rsidRPr="00967FA6" w:rsidTr="008B54B6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BF25DB" w:rsidRDefault="006B5C55" w:rsidP="006B5C5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BF25DB" w:rsidRDefault="006B5C55" w:rsidP="008B54B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BF25DB">
              <w:rPr>
                <w:lang w:val="uk-UA" w:eastAsia="uk-UA"/>
              </w:rPr>
              <w:t>Проведення навчання персоналу правилам охорони праці під час експлуатації обладнання, що працює під тиском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серп</w:t>
            </w:r>
            <w:r w:rsidRPr="00967FA6">
              <w:rPr>
                <w:lang w:val="uk-UA"/>
              </w:rPr>
              <w:t>ень -</w:t>
            </w:r>
          </w:p>
          <w:p w:rsidR="006B5C55" w:rsidRPr="00967FA6" w:rsidRDefault="006B5C55" w:rsidP="008B54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  <w:r w:rsidRPr="00967FA6">
              <w:rPr>
                <w:lang w:val="uk-UA"/>
              </w:rPr>
              <w:t>Головний бухгалтер</w:t>
            </w:r>
          </w:p>
          <w:p w:rsidR="006B5C55" w:rsidRPr="00967FA6" w:rsidRDefault="006B5C55" w:rsidP="008B54B6">
            <w:pPr>
              <w:ind w:right="108"/>
              <w:rPr>
                <w:lang w:val="uk-UA"/>
              </w:rPr>
            </w:pPr>
            <w:r w:rsidRPr="00967FA6">
              <w:t xml:space="preserve">Заступник директора з </w:t>
            </w:r>
            <w:r w:rsidRPr="00967FA6">
              <w:rPr>
                <w:lang w:val="uk-UA"/>
              </w:rPr>
              <w:t>господарської</w:t>
            </w:r>
            <w:r w:rsidRPr="00967FA6">
              <w:t xml:space="preserve"> </w:t>
            </w:r>
            <w:r w:rsidRPr="00967FA6">
              <w:rPr>
                <w:lang w:val="uk-UA"/>
              </w:rPr>
              <w:t>роботи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</w:p>
        </w:tc>
      </w:tr>
      <w:tr w:rsidR="006B5C55" w:rsidRPr="00967FA6" w:rsidTr="008B54B6">
        <w:trPr>
          <w:trHeight w:val="1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C65FA7" w:rsidRDefault="006B5C55" w:rsidP="006B5C5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BF25DB" w:rsidRDefault="006B5C55" w:rsidP="008B54B6">
            <w:pPr>
              <w:ind w:right="140"/>
              <w:rPr>
                <w:lang w:val="uk-UA"/>
              </w:rPr>
            </w:pPr>
            <w:r>
              <w:rPr>
                <w:lang w:val="uk-UA"/>
              </w:rPr>
              <w:t xml:space="preserve">Повірка манометрів (9 </w:t>
            </w:r>
            <w:proofErr w:type="spellStart"/>
            <w:r w:rsidRPr="00BF25DB">
              <w:rPr>
                <w:lang w:val="uk-UA"/>
              </w:rPr>
              <w:t>шт</w:t>
            </w:r>
            <w:proofErr w:type="spellEnd"/>
            <w:r w:rsidRPr="00BF25DB">
              <w:rPr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jc w:val="center"/>
              <w:rPr>
                <w:lang w:val="uk-UA"/>
              </w:rPr>
            </w:pPr>
            <w:r w:rsidRPr="00967FA6">
              <w:rPr>
                <w:lang w:val="uk-UA"/>
              </w:rPr>
              <w:t>червень -</w:t>
            </w:r>
          </w:p>
          <w:p w:rsidR="006B5C55" w:rsidRPr="00967FA6" w:rsidRDefault="006B5C55" w:rsidP="008B54B6">
            <w:pPr>
              <w:jc w:val="center"/>
              <w:rPr>
                <w:lang w:val="uk-UA"/>
              </w:rPr>
            </w:pPr>
            <w:r w:rsidRPr="00967FA6">
              <w:rPr>
                <w:lang w:val="uk-UA"/>
              </w:rPr>
              <w:t>серпень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  <w:r w:rsidRPr="00967FA6">
              <w:rPr>
                <w:lang w:val="uk-UA"/>
              </w:rPr>
              <w:t>Головний бухгалтер</w:t>
            </w:r>
          </w:p>
          <w:p w:rsidR="006B5C55" w:rsidRPr="00967FA6" w:rsidRDefault="006B5C55" w:rsidP="008B54B6">
            <w:r w:rsidRPr="00967FA6">
              <w:t xml:space="preserve">Заступник директора з </w:t>
            </w:r>
            <w:r w:rsidRPr="00967FA6">
              <w:rPr>
                <w:lang w:val="uk-UA"/>
              </w:rPr>
              <w:t>господарської</w:t>
            </w:r>
            <w:r w:rsidRPr="00967FA6">
              <w:t xml:space="preserve"> </w:t>
            </w:r>
            <w:r w:rsidRPr="00967FA6">
              <w:rPr>
                <w:lang w:val="uk-UA"/>
              </w:rPr>
              <w:t>роботи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</w:p>
        </w:tc>
      </w:tr>
      <w:tr w:rsidR="006B5C55" w:rsidRPr="00967FA6" w:rsidTr="008B54B6">
        <w:trPr>
          <w:trHeight w:val="1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C65FA7" w:rsidRDefault="006B5C55" w:rsidP="006B5C5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BF25DB" w:rsidRDefault="006B5C55" w:rsidP="008B54B6">
            <w:pPr>
              <w:ind w:right="140"/>
              <w:rPr>
                <w:lang w:val="uk-UA"/>
              </w:rPr>
            </w:pPr>
            <w:r w:rsidRPr="00BF25DB">
              <w:rPr>
                <w:lang w:val="uk-UA"/>
              </w:rPr>
              <w:t xml:space="preserve">Промивка трубопроводів теплових мереж </w:t>
            </w:r>
            <w:proofErr w:type="spellStart"/>
            <w:r w:rsidRPr="00BF25DB">
              <w:rPr>
                <w:lang w:val="uk-UA"/>
              </w:rPr>
              <w:t>внутрішньобудинкових</w:t>
            </w:r>
            <w:proofErr w:type="spellEnd"/>
            <w:r w:rsidRPr="00BF25DB">
              <w:rPr>
                <w:lang w:val="uk-UA"/>
              </w:rPr>
              <w:t xml:space="preserve"> систем </w:t>
            </w:r>
            <w:proofErr w:type="spellStart"/>
            <w:r w:rsidRPr="00BF25DB">
              <w:rPr>
                <w:lang w:val="uk-UA"/>
              </w:rPr>
              <w:t>теплоспоживання</w:t>
            </w:r>
            <w:proofErr w:type="spellEnd"/>
            <w:r w:rsidRPr="00BF25DB">
              <w:rPr>
                <w:lang w:val="uk-UA"/>
              </w:rPr>
              <w:t xml:space="preserve"> (</w:t>
            </w:r>
            <w:r>
              <w:rPr>
                <w:lang w:val="uk-UA"/>
              </w:rPr>
              <w:t>учбов</w:t>
            </w:r>
            <w:r w:rsidRPr="00BF25DB">
              <w:rPr>
                <w:lang w:val="uk-UA"/>
              </w:rPr>
              <w:t>ий корпус)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jc w:val="center"/>
            </w:pPr>
            <w:r>
              <w:rPr>
                <w:lang w:val="uk-UA"/>
              </w:rPr>
              <w:t xml:space="preserve">червень - </w:t>
            </w:r>
            <w:r w:rsidRPr="00967FA6">
              <w:rPr>
                <w:lang w:val="uk-UA"/>
              </w:rPr>
              <w:t>липень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  <w:r w:rsidRPr="00967FA6">
              <w:rPr>
                <w:lang w:val="uk-UA"/>
              </w:rPr>
              <w:t>Головний бухгалтер</w:t>
            </w:r>
          </w:p>
          <w:p w:rsidR="006B5C55" w:rsidRPr="00967FA6" w:rsidRDefault="006B5C55" w:rsidP="008B54B6">
            <w:r w:rsidRPr="00967FA6">
              <w:t xml:space="preserve">Заступник директора з </w:t>
            </w:r>
            <w:r w:rsidRPr="00967FA6">
              <w:rPr>
                <w:lang w:val="uk-UA"/>
              </w:rPr>
              <w:t>господарської</w:t>
            </w:r>
            <w:r w:rsidRPr="00967FA6">
              <w:t xml:space="preserve"> </w:t>
            </w:r>
            <w:r w:rsidRPr="00967FA6">
              <w:rPr>
                <w:lang w:val="uk-UA"/>
              </w:rPr>
              <w:t>роботи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</w:p>
        </w:tc>
      </w:tr>
      <w:tr w:rsidR="006B5C55" w:rsidRPr="00967FA6" w:rsidTr="008B54B6">
        <w:trPr>
          <w:trHeight w:val="6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C65FA7" w:rsidRDefault="006B5C55" w:rsidP="006B5C5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BF25DB" w:rsidRDefault="006B5C55" w:rsidP="008B54B6">
            <w:pPr>
              <w:rPr>
                <w:lang w:val="uk-UA"/>
              </w:rPr>
            </w:pPr>
            <w:r w:rsidRPr="00BF25DB">
              <w:rPr>
                <w:lang w:val="uk-UA"/>
              </w:rPr>
              <w:t xml:space="preserve">Гідравлічне випробування системи централізованого опалення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jc w:val="center"/>
            </w:pPr>
            <w:r>
              <w:rPr>
                <w:lang w:val="uk-UA"/>
              </w:rPr>
              <w:t xml:space="preserve">червень - </w:t>
            </w:r>
            <w:r w:rsidRPr="00967FA6">
              <w:rPr>
                <w:lang w:val="uk-UA"/>
              </w:rPr>
              <w:t>липень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  <w:r w:rsidRPr="00967FA6">
              <w:rPr>
                <w:lang w:val="uk-UA"/>
              </w:rPr>
              <w:t>Головний бухгалтер</w:t>
            </w:r>
          </w:p>
          <w:p w:rsidR="006B5C55" w:rsidRPr="00967FA6" w:rsidRDefault="006B5C55" w:rsidP="008B54B6">
            <w:r w:rsidRPr="00967FA6">
              <w:t xml:space="preserve">Заступник директора з </w:t>
            </w:r>
            <w:r w:rsidRPr="00967FA6">
              <w:rPr>
                <w:lang w:val="uk-UA"/>
              </w:rPr>
              <w:t>господарської</w:t>
            </w:r>
            <w:r w:rsidRPr="00967FA6">
              <w:t xml:space="preserve"> </w:t>
            </w:r>
            <w:r w:rsidRPr="00967FA6">
              <w:rPr>
                <w:lang w:val="uk-UA"/>
              </w:rPr>
              <w:t>роботи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</w:p>
        </w:tc>
      </w:tr>
      <w:tr w:rsidR="006B5C55" w:rsidRPr="00967FA6" w:rsidTr="008B54B6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C65FA7" w:rsidRDefault="006B5C55" w:rsidP="006B5C5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BF25DB" w:rsidRDefault="006B5C55" w:rsidP="008B54B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BF25DB">
              <w:rPr>
                <w:lang w:val="uk-UA" w:eastAsia="uk-UA"/>
              </w:rPr>
              <w:t>Протиаварійне тренування по експлуатації та ремонту теплової мережі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jc w:val="center"/>
              <w:rPr>
                <w:lang w:val="uk-UA"/>
              </w:rPr>
            </w:pPr>
            <w:r w:rsidRPr="00967FA6">
              <w:rPr>
                <w:lang w:val="uk-UA"/>
              </w:rPr>
              <w:t>травень- серпень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  <w:r w:rsidRPr="00967FA6">
              <w:t xml:space="preserve">Заступник директора з </w:t>
            </w:r>
            <w:r w:rsidRPr="00967FA6">
              <w:rPr>
                <w:lang w:val="uk-UA"/>
              </w:rPr>
              <w:t>господарської</w:t>
            </w:r>
            <w:r w:rsidRPr="00967FA6">
              <w:t xml:space="preserve"> </w:t>
            </w:r>
            <w:r w:rsidRPr="00967FA6">
              <w:rPr>
                <w:lang w:val="uk-UA"/>
              </w:rPr>
              <w:t>роботи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</w:p>
        </w:tc>
      </w:tr>
      <w:tr w:rsidR="006B5C55" w:rsidRPr="00967FA6" w:rsidTr="008B54B6">
        <w:trPr>
          <w:trHeight w:val="6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C65FA7" w:rsidRDefault="006B5C55" w:rsidP="006B5C5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ind w:right="105"/>
              <w:rPr>
                <w:lang w:val="uk-UA"/>
              </w:rPr>
            </w:pPr>
            <w:r w:rsidRPr="00967FA6">
              <w:rPr>
                <w:lang w:val="uk-UA"/>
              </w:rPr>
              <w:t>Провести вимірювання опору розтікання на заземлюючих пристроях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Default="006B5C55" w:rsidP="008B54B6">
            <w:pPr>
              <w:jc w:val="center"/>
            </w:pPr>
            <w:r w:rsidRPr="007F145C">
              <w:rPr>
                <w:lang w:val="uk-UA"/>
              </w:rPr>
              <w:t>червень - липень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C55" w:rsidRPr="00967FA6" w:rsidRDefault="006B5C55" w:rsidP="008B54B6">
            <w:r w:rsidRPr="00967FA6">
              <w:t xml:space="preserve">Заступник директора з </w:t>
            </w:r>
            <w:r w:rsidRPr="00967FA6">
              <w:rPr>
                <w:lang w:val="uk-UA"/>
              </w:rPr>
              <w:t>господарської</w:t>
            </w:r>
            <w:r w:rsidRPr="00967FA6">
              <w:t xml:space="preserve"> </w:t>
            </w:r>
            <w:r w:rsidRPr="00967FA6">
              <w:rPr>
                <w:lang w:val="uk-UA"/>
              </w:rPr>
              <w:t>роботи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</w:p>
        </w:tc>
      </w:tr>
      <w:tr w:rsidR="006B5C55" w:rsidRPr="001B37CE" w:rsidTr="008B54B6">
        <w:trPr>
          <w:trHeight w:val="6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C65FA7" w:rsidRDefault="006B5C55" w:rsidP="006B5C5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ind w:right="105"/>
              <w:rPr>
                <w:lang w:val="uk-UA"/>
              </w:rPr>
            </w:pPr>
            <w:r w:rsidRPr="00967FA6">
              <w:rPr>
                <w:lang w:val="uk-UA"/>
              </w:rPr>
              <w:t>Перевірка елементів системи блискавко- захисту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Default="006B5C55" w:rsidP="008B54B6">
            <w:pPr>
              <w:jc w:val="center"/>
            </w:pPr>
            <w:r w:rsidRPr="007F145C">
              <w:rPr>
                <w:lang w:val="uk-UA"/>
              </w:rPr>
              <w:t>червень - липень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C55" w:rsidRDefault="006B5C55" w:rsidP="008B54B6">
            <w:r w:rsidRPr="00967FA6">
              <w:t xml:space="preserve">Заступник директора з </w:t>
            </w:r>
            <w:r w:rsidRPr="00967FA6">
              <w:rPr>
                <w:lang w:val="uk-UA"/>
              </w:rPr>
              <w:t>господарської</w:t>
            </w:r>
            <w:r w:rsidRPr="00967FA6">
              <w:t xml:space="preserve"> </w:t>
            </w:r>
            <w:r w:rsidRPr="00967FA6">
              <w:rPr>
                <w:lang w:val="uk-UA"/>
              </w:rPr>
              <w:t>роботи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</w:p>
        </w:tc>
      </w:tr>
      <w:tr w:rsidR="006B5C55" w:rsidRPr="001B37CE" w:rsidTr="008B54B6">
        <w:trPr>
          <w:trHeight w:val="6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C65FA7" w:rsidRDefault="006B5C55" w:rsidP="006B5C5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1B37CE" w:rsidRDefault="006B5C55" w:rsidP="008B54B6">
            <w:pPr>
              <w:ind w:right="105"/>
              <w:rPr>
                <w:lang w:val="uk-UA"/>
              </w:rPr>
            </w:pPr>
            <w:r w:rsidRPr="001B37CE">
              <w:rPr>
                <w:lang w:val="uk-UA"/>
              </w:rPr>
              <w:t>Провести огляд будівель, приміщень, комунікацій із складанням акт-дозволів на введення їх в експлуатацію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1B37CE" w:rsidRDefault="006B5C55" w:rsidP="008B54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серпень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C55" w:rsidRPr="001B37CE" w:rsidRDefault="006B5C55" w:rsidP="008B54B6">
            <w:pPr>
              <w:ind w:right="108"/>
              <w:rPr>
                <w:lang w:val="uk-UA"/>
              </w:rPr>
            </w:pPr>
            <w:r w:rsidRPr="001B37CE">
              <w:rPr>
                <w:lang w:val="uk-UA"/>
              </w:rPr>
              <w:t xml:space="preserve">Постійно діюча технічна комісія закладу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</w:p>
        </w:tc>
      </w:tr>
      <w:tr w:rsidR="006B5C55" w:rsidRPr="001B37CE" w:rsidTr="008B54B6">
        <w:trPr>
          <w:trHeight w:val="6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C65FA7" w:rsidRDefault="006B5C55" w:rsidP="006B5C5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1B37CE" w:rsidRDefault="006B5C55" w:rsidP="008B54B6">
            <w:pPr>
              <w:ind w:right="105"/>
              <w:rPr>
                <w:lang w:val="uk-UA"/>
              </w:rPr>
            </w:pPr>
            <w:r>
              <w:rPr>
                <w:lang w:val="uk-UA"/>
              </w:rPr>
              <w:t xml:space="preserve">Створити комісію з перевірки готовності </w:t>
            </w:r>
            <w:proofErr w:type="spellStart"/>
            <w:r>
              <w:rPr>
                <w:lang w:val="uk-UA"/>
              </w:rPr>
              <w:t>теплогосподарства</w:t>
            </w:r>
            <w:proofErr w:type="spellEnd"/>
            <w:r>
              <w:rPr>
                <w:lang w:val="uk-UA"/>
              </w:rPr>
              <w:t xml:space="preserve"> закладу та виконання </w:t>
            </w:r>
            <w:r w:rsidRPr="00364A47">
              <w:rPr>
                <w:lang w:val="uk-UA"/>
              </w:rPr>
              <w:t>організаційно-технічних заходів</w:t>
            </w:r>
            <w:r>
              <w:rPr>
                <w:lang w:val="uk-UA"/>
              </w:rPr>
              <w:t xml:space="preserve"> з </w:t>
            </w:r>
            <w:r w:rsidRPr="00364A47">
              <w:rPr>
                <w:lang w:val="uk-UA"/>
              </w:rPr>
              <w:t>підготовки енергогосподарства</w:t>
            </w:r>
            <w:r>
              <w:rPr>
                <w:lang w:val="uk-UA"/>
              </w:rPr>
              <w:t xml:space="preserve"> до опалювального періоду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Default="006B5C55" w:rsidP="008B54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серпень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C55" w:rsidRDefault="006B5C55" w:rsidP="008B54B6">
            <w:r w:rsidRPr="00967FA6">
              <w:t xml:space="preserve">Заступник директора з </w:t>
            </w:r>
            <w:r w:rsidRPr="00967FA6">
              <w:rPr>
                <w:lang w:val="uk-UA"/>
              </w:rPr>
              <w:t>господарської</w:t>
            </w:r>
            <w:r w:rsidRPr="00967FA6">
              <w:t xml:space="preserve"> </w:t>
            </w:r>
            <w:r w:rsidRPr="00967FA6">
              <w:rPr>
                <w:lang w:val="uk-UA"/>
              </w:rPr>
              <w:t>роботи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</w:p>
        </w:tc>
      </w:tr>
      <w:tr w:rsidR="006B5C55" w:rsidRPr="001B37CE" w:rsidTr="008B54B6">
        <w:trPr>
          <w:trHeight w:val="9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C65FA7" w:rsidRDefault="006B5C55" w:rsidP="006B5C5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1B37CE" w:rsidRDefault="006B5C55" w:rsidP="008B54B6">
            <w:pPr>
              <w:ind w:right="105"/>
              <w:rPr>
                <w:lang w:val="uk-UA"/>
              </w:rPr>
            </w:pPr>
            <w:r w:rsidRPr="001B37CE">
              <w:rPr>
                <w:lang w:val="uk-UA"/>
              </w:rPr>
              <w:t>Інформувати орган управління освітою, якому підпорядковано заклад освіти,</w:t>
            </w:r>
            <w:r>
              <w:rPr>
                <w:lang w:val="uk-UA"/>
              </w:rPr>
              <w:t xml:space="preserve"> </w:t>
            </w:r>
            <w:r w:rsidRPr="004E15E6">
              <w:rPr>
                <w:lang w:val="uk-UA"/>
              </w:rPr>
              <w:t>Управління Держенергонагляду у Дніпропетровській області</w:t>
            </w:r>
            <w:r>
              <w:rPr>
                <w:lang w:val="uk-UA"/>
              </w:rPr>
              <w:t>,</w:t>
            </w:r>
            <w:r w:rsidRPr="001B37CE">
              <w:rPr>
                <w:lang w:val="uk-UA"/>
              </w:rPr>
              <w:t xml:space="preserve"> щодо виконання плану організаційних та ремонтних робіт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1B37CE" w:rsidRDefault="006B5C55" w:rsidP="008B54B6">
            <w:pPr>
              <w:jc w:val="center"/>
              <w:rPr>
                <w:lang w:val="uk-UA"/>
              </w:rPr>
            </w:pPr>
            <w:r w:rsidRPr="001B37CE">
              <w:rPr>
                <w:lang w:val="uk-UA"/>
              </w:rPr>
              <w:t>до</w:t>
            </w:r>
          </w:p>
          <w:p w:rsidR="006B5C55" w:rsidRPr="001B37CE" w:rsidRDefault="006B5C55" w:rsidP="008B54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 вересня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C55" w:rsidRPr="001B37CE" w:rsidRDefault="006B5C55" w:rsidP="008B54B6">
            <w:pPr>
              <w:ind w:right="108"/>
              <w:rPr>
                <w:lang w:val="uk-UA"/>
              </w:rPr>
            </w:pPr>
            <w:r w:rsidRPr="001B37CE">
              <w:rPr>
                <w:lang w:val="uk-UA"/>
              </w:rPr>
              <w:t>Заступник директора з господарської роботи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C55" w:rsidRPr="00967FA6" w:rsidRDefault="006B5C55" w:rsidP="008B54B6">
            <w:pPr>
              <w:ind w:right="108"/>
              <w:rPr>
                <w:lang w:val="uk-UA"/>
              </w:rPr>
            </w:pPr>
          </w:p>
        </w:tc>
      </w:tr>
    </w:tbl>
    <w:p w:rsidR="006B5C55" w:rsidRDefault="006B5C55" w:rsidP="006B5C55">
      <w:pPr>
        <w:ind w:left="-993" w:firstLine="284"/>
        <w:jc w:val="both"/>
        <w:rPr>
          <w:b/>
          <w:bCs/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b/>
          <w:bCs/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</w:t>
      </w:r>
      <w:r w:rsidRPr="007E62AC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 xml:space="preserve">а </w:t>
      </w:r>
      <w:r w:rsidRPr="007E62AC">
        <w:rPr>
          <w:sz w:val="28"/>
          <w:szCs w:val="28"/>
          <w:lang w:val="uk-UA"/>
        </w:rPr>
        <w:t xml:space="preserve">                                         </w:t>
      </w:r>
      <w:r>
        <w:rPr>
          <w:sz w:val="28"/>
          <w:szCs w:val="28"/>
          <w:lang w:val="uk-UA"/>
        </w:rPr>
        <w:t xml:space="preserve">                                  Любов МАРКОВА</w:t>
      </w:r>
    </w:p>
    <w:p w:rsidR="006B5C55" w:rsidRDefault="006B5C55" w:rsidP="006B5C55">
      <w:pPr>
        <w:jc w:val="both"/>
        <w:rPr>
          <w:bCs/>
          <w:sz w:val="28"/>
          <w:szCs w:val="28"/>
          <w:lang w:val="uk-UA"/>
        </w:rPr>
      </w:pPr>
    </w:p>
    <w:p w:rsidR="006B5C55" w:rsidRDefault="006B5C55" w:rsidP="006B5C55">
      <w:pPr>
        <w:jc w:val="both"/>
        <w:rPr>
          <w:bCs/>
          <w:sz w:val="20"/>
          <w:szCs w:val="20"/>
          <w:lang w:val="uk-UA"/>
        </w:rPr>
      </w:pPr>
    </w:p>
    <w:p w:rsidR="006B5C55" w:rsidRDefault="006B5C55" w:rsidP="006B5C55">
      <w:pPr>
        <w:jc w:val="both"/>
        <w:rPr>
          <w:bCs/>
          <w:sz w:val="20"/>
          <w:szCs w:val="20"/>
          <w:lang w:val="uk-UA"/>
        </w:rPr>
      </w:pPr>
    </w:p>
    <w:p w:rsidR="006B5C55" w:rsidRDefault="006B5C55" w:rsidP="006B5C55">
      <w:pPr>
        <w:jc w:val="both"/>
        <w:rPr>
          <w:bCs/>
          <w:sz w:val="20"/>
          <w:szCs w:val="20"/>
          <w:lang w:val="uk-UA"/>
        </w:rPr>
      </w:pPr>
    </w:p>
    <w:p w:rsidR="006B5C55" w:rsidRDefault="006B5C55" w:rsidP="006B5C55">
      <w:pPr>
        <w:jc w:val="both"/>
        <w:rPr>
          <w:bCs/>
          <w:sz w:val="20"/>
          <w:szCs w:val="20"/>
          <w:lang w:val="uk-UA"/>
        </w:rPr>
      </w:pPr>
    </w:p>
    <w:p w:rsidR="006B5C55" w:rsidRDefault="006B5C55" w:rsidP="006B5C55">
      <w:pPr>
        <w:jc w:val="both"/>
        <w:rPr>
          <w:bCs/>
          <w:sz w:val="20"/>
          <w:szCs w:val="20"/>
          <w:lang w:val="uk-UA"/>
        </w:rPr>
      </w:pPr>
    </w:p>
    <w:p w:rsidR="006B5C55" w:rsidRDefault="006B5C55" w:rsidP="006B5C55">
      <w:pPr>
        <w:jc w:val="both"/>
        <w:rPr>
          <w:bCs/>
          <w:sz w:val="20"/>
          <w:szCs w:val="20"/>
          <w:lang w:val="uk-UA"/>
        </w:rPr>
      </w:pPr>
    </w:p>
    <w:p w:rsidR="006B5C55" w:rsidRDefault="006B5C55" w:rsidP="006B5C55">
      <w:pPr>
        <w:ind w:hanging="709"/>
        <w:jc w:val="both"/>
        <w:rPr>
          <w:bCs/>
          <w:sz w:val="20"/>
          <w:szCs w:val="20"/>
          <w:lang w:val="uk-UA"/>
        </w:rPr>
      </w:pPr>
    </w:p>
    <w:p w:rsidR="006B5C55" w:rsidRDefault="006B5C55" w:rsidP="006B5C55">
      <w:pPr>
        <w:ind w:hanging="709"/>
        <w:jc w:val="both"/>
        <w:rPr>
          <w:bCs/>
          <w:sz w:val="20"/>
          <w:szCs w:val="20"/>
          <w:lang w:val="uk-UA"/>
        </w:rPr>
      </w:pPr>
    </w:p>
    <w:p w:rsidR="006B5C55" w:rsidRDefault="006B5C55" w:rsidP="006B5C55">
      <w:pPr>
        <w:ind w:hanging="709"/>
        <w:jc w:val="both"/>
        <w:rPr>
          <w:bCs/>
          <w:sz w:val="20"/>
          <w:szCs w:val="20"/>
          <w:lang w:val="uk-UA"/>
        </w:rPr>
      </w:pPr>
    </w:p>
    <w:p w:rsidR="006B5C55" w:rsidRDefault="006B5C55" w:rsidP="006B5C55">
      <w:pPr>
        <w:ind w:hanging="709"/>
        <w:jc w:val="both"/>
        <w:rPr>
          <w:bCs/>
          <w:sz w:val="20"/>
          <w:szCs w:val="20"/>
          <w:lang w:val="uk-UA"/>
        </w:rPr>
      </w:pPr>
    </w:p>
    <w:p w:rsidR="006B5C55" w:rsidRDefault="006B5C55" w:rsidP="006B5C55">
      <w:pPr>
        <w:ind w:hanging="709"/>
        <w:jc w:val="both"/>
        <w:rPr>
          <w:bCs/>
          <w:sz w:val="20"/>
          <w:szCs w:val="20"/>
          <w:lang w:val="uk-UA"/>
        </w:rPr>
      </w:pPr>
    </w:p>
    <w:p w:rsidR="006B5C55" w:rsidRDefault="006B5C55" w:rsidP="006B5C55">
      <w:pPr>
        <w:ind w:hanging="709"/>
        <w:jc w:val="both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Підготувала:</w:t>
      </w:r>
    </w:p>
    <w:p w:rsidR="006B5C55" w:rsidRDefault="006B5C55" w:rsidP="006B5C55">
      <w:pPr>
        <w:ind w:hanging="709"/>
        <w:jc w:val="both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заступник директора з ГР</w:t>
      </w:r>
    </w:p>
    <w:p w:rsidR="006B5C55" w:rsidRPr="00CE0309" w:rsidRDefault="006B5C55" w:rsidP="006B5C55">
      <w:pPr>
        <w:ind w:hanging="709"/>
        <w:jc w:val="both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 xml:space="preserve">Вікторія ДОНЕЦЬ </w:t>
      </w:r>
      <w:r>
        <w:rPr>
          <w:bCs/>
          <w:sz w:val="28"/>
          <w:szCs w:val="28"/>
          <w:lang w:val="uk-UA" w:eastAsia="en-US"/>
        </w:rPr>
        <w:t xml:space="preserve">     </w:t>
      </w:r>
    </w:p>
    <w:p w:rsidR="0050379D" w:rsidRPr="007D1248" w:rsidRDefault="007D1248" w:rsidP="00FB7BB2">
      <w:pPr>
        <w:spacing w:line="36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</w:p>
    <w:sectPr w:rsidR="0050379D" w:rsidRPr="007D1248" w:rsidSect="00FA4E1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F5780"/>
    <w:multiLevelType w:val="hybridMultilevel"/>
    <w:tmpl w:val="BC569F78"/>
    <w:lvl w:ilvl="0" w:tplc="ED88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2" w:hanging="360"/>
      </w:pPr>
    </w:lvl>
    <w:lvl w:ilvl="2" w:tplc="0422001B" w:tentative="1">
      <w:start w:val="1"/>
      <w:numFmt w:val="lowerRoman"/>
      <w:lvlText w:val="%3."/>
      <w:lvlJc w:val="right"/>
      <w:pPr>
        <w:ind w:left="2162" w:hanging="180"/>
      </w:pPr>
    </w:lvl>
    <w:lvl w:ilvl="3" w:tplc="0422000F" w:tentative="1">
      <w:start w:val="1"/>
      <w:numFmt w:val="decimal"/>
      <w:lvlText w:val="%4."/>
      <w:lvlJc w:val="left"/>
      <w:pPr>
        <w:ind w:left="2882" w:hanging="360"/>
      </w:pPr>
    </w:lvl>
    <w:lvl w:ilvl="4" w:tplc="04220019" w:tentative="1">
      <w:start w:val="1"/>
      <w:numFmt w:val="lowerLetter"/>
      <w:lvlText w:val="%5."/>
      <w:lvlJc w:val="left"/>
      <w:pPr>
        <w:ind w:left="3602" w:hanging="360"/>
      </w:pPr>
    </w:lvl>
    <w:lvl w:ilvl="5" w:tplc="0422001B" w:tentative="1">
      <w:start w:val="1"/>
      <w:numFmt w:val="lowerRoman"/>
      <w:lvlText w:val="%6."/>
      <w:lvlJc w:val="right"/>
      <w:pPr>
        <w:ind w:left="4322" w:hanging="180"/>
      </w:pPr>
    </w:lvl>
    <w:lvl w:ilvl="6" w:tplc="0422000F" w:tentative="1">
      <w:start w:val="1"/>
      <w:numFmt w:val="decimal"/>
      <w:lvlText w:val="%7."/>
      <w:lvlJc w:val="left"/>
      <w:pPr>
        <w:ind w:left="5042" w:hanging="360"/>
      </w:pPr>
    </w:lvl>
    <w:lvl w:ilvl="7" w:tplc="04220019" w:tentative="1">
      <w:start w:val="1"/>
      <w:numFmt w:val="lowerLetter"/>
      <w:lvlText w:val="%8."/>
      <w:lvlJc w:val="left"/>
      <w:pPr>
        <w:ind w:left="5762" w:hanging="360"/>
      </w:pPr>
    </w:lvl>
    <w:lvl w:ilvl="8" w:tplc="0422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E0"/>
    <w:rsid w:val="000E5D17"/>
    <w:rsid w:val="00157A13"/>
    <w:rsid w:val="00365862"/>
    <w:rsid w:val="00437BCD"/>
    <w:rsid w:val="004735E0"/>
    <w:rsid w:val="005A0C32"/>
    <w:rsid w:val="005B5CC6"/>
    <w:rsid w:val="006B5C55"/>
    <w:rsid w:val="00787653"/>
    <w:rsid w:val="007D1248"/>
    <w:rsid w:val="009C7411"/>
    <w:rsid w:val="00A74169"/>
    <w:rsid w:val="00A81DBD"/>
    <w:rsid w:val="00AB64DF"/>
    <w:rsid w:val="00C37115"/>
    <w:rsid w:val="00E530F5"/>
    <w:rsid w:val="00F93DFB"/>
    <w:rsid w:val="00FB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CCC94"/>
  <w15:chartTrackingRefBased/>
  <w15:docId w15:val="{FF17EC71-6EFE-489B-865F-B1DE3AD7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15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71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37115"/>
    <w:rPr>
      <w:rFonts w:eastAsia="Times New Roman"/>
      <w:sz w:val="24"/>
      <w:szCs w:val="24"/>
      <w:lang w:val="ru-RU" w:eastAsia="ru-RU"/>
    </w:rPr>
  </w:style>
  <w:style w:type="paragraph" w:customStyle="1" w:styleId="ShiftAlt">
    <w:name w:val="Додаток_основной_текст (Додаток___Shift+Alt)"/>
    <w:uiPriority w:val="2"/>
    <w:rsid w:val="00C3711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eastAsia="Calibri" w:cs="Myriad Pro"/>
      <w:color w:val="000000"/>
      <w:sz w:val="24"/>
      <w:szCs w:val="1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A81D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DBD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HTML">
    <w:name w:val="Стандартный HTML Знак"/>
    <w:link w:val="HTML0"/>
    <w:locked/>
    <w:rsid w:val="00157A13"/>
    <w:rPr>
      <w:rFonts w:ascii="Courier New" w:eastAsia="Calibri" w:hAnsi="Courier New" w:cs="Courier New"/>
    </w:rPr>
  </w:style>
  <w:style w:type="paragraph" w:styleId="HTML0">
    <w:name w:val="HTML Preformatted"/>
    <w:basedOn w:val="a"/>
    <w:link w:val="HTML"/>
    <w:rsid w:val="00157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8"/>
      <w:szCs w:val="22"/>
      <w:lang w:val="en-US" w:eastAsia="en-US"/>
    </w:rPr>
  </w:style>
  <w:style w:type="character" w:customStyle="1" w:styleId="HTML1">
    <w:name w:val="Стандартный HTML Знак1"/>
    <w:basedOn w:val="a0"/>
    <w:uiPriority w:val="99"/>
    <w:semiHidden/>
    <w:rsid w:val="00157A13"/>
    <w:rPr>
      <w:rFonts w:ascii="Consolas" w:eastAsia="Times New Roman" w:hAnsi="Consolas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6B5C5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1101</Words>
  <Characters>6277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BEREGINIA SEKRETAR</dc:creator>
  <cp:keywords/>
  <dc:description/>
  <cp:lastModifiedBy>BEREGINIA SEKRETAR</cp:lastModifiedBy>
  <cp:revision>12</cp:revision>
  <cp:lastPrinted>2025-02-12T07:57:00Z</cp:lastPrinted>
  <dcterms:created xsi:type="dcterms:W3CDTF">2025-02-10T13:42:00Z</dcterms:created>
  <dcterms:modified xsi:type="dcterms:W3CDTF">2025-04-25T07:47:00Z</dcterms:modified>
</cp:coreProperties>
</file>