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1D36" w14:textId="68D4466A" w:rsidR="00271D7E" w:rsidRDefault="00271D7E" w:rsidP="00271D7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ПРОТОКОЛ №</w:t>
      </w:r>
      <w:r w:rsidR="000665FE">
        <w:rPr>
          <w:rFonts w:ascii="Times New Roman" w:hAnsi="Times New Roman" w:cs="Times New Roman"/>
          <w:b/>
          <w:sz w:val="28"/>
          <w:szCs w:val="28"/>
          <w:lang w:val="uk-UA"/>
        </w:rPr>
        <w:t>3</w:t>
      </w:r>
    </w:p>
    <w:p w14:paraId="03DE767B" w14:textId="77777777" w:rsidR="00AF1A20" w:rsidRPr="00E1136F" w:rsidRDefault="00AF1A20" w:rsidP="00AF1A20">
      <w:pPr>
        <w:spacing w:after="0" w:line="240" w:lineRule="auto"/>
        <w:jc w:val="center"/>
        <w:rPr>
          <w:rFonts w:ascii="Times New Roman" w:hAnsi="Times New Roman" w:cs="Times New Roman"/>
          <w:sz w:val="20"/>
          <w:szCs w:val="20"/>
          <w:u w:val="single"/>
          <w:lang w:val="uk-UA"/>
        </w:rPr>
      </w:pPr>
      <w:r w:rsidRPr="00E1136F">
        <w:rPr>
          <w:rFonts w:ascii="Times New Roman" w:hAnsi="Times New Roman" w:cs="Times New Roman"/>
          <w:sz w:val="28"/>
          <w:szCs w:val="28"/>
          <w:u w:val="single"/>
          <w:lang w:val="uk-UA"/>
        </w:rPr>
        <w:t>Комунального закладу освіти «Першотравенський багатопрофільний навчально-реабілітаційний центр «Берегиня» Дніпропетровської обалсної ради»</w:t>
      </w:r>
    </w:p>
    <w:p w14:paraId="0873F9A5" w14:textId="4B26A6A9" w:rsidR="00AF1A20" w:rsidRPr="00C4155B" w:rsidRDefault="000665FE" w:rsidP="00AF1A20">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27</w:t>
      </w:r>
      <w:r w:rsidR="00AF1A20" w:rsidRPr="00C4155B">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грудня</w:t>
      </w:r>
      <w:r w:rsidR="00AF1A20" w:rsidRPr="00C4155B">
        <w:rPr>
          <w:rFonts w:ascii="Times New Roman" w:hAnsi="Times New Roman" w:cs="Times New Roman"/>
          <w:b/>
          <w:bCs/>
          <w:sz w:val="28"/>
          <w:szCs w:val="28"/>
          <w:lang w:val="uk-UA"/>
        </w:rPr>
        <w:t xml:space="preserve"> 2024 р.</w:t>
      </w:r>
    </w:p>
    <w:p w14:paraId="643CE1D1" w14:textId="77777777" w:rsidR="00AF1A20" w:rsidRPr="00B80B5F" w:rsidRDefault="00AF1A20" w:rsidP="00AF1A20">
      <w:pPr>
        <w:spacing w:after="0" w:line="240" w:lineRule="auto"/>
        <w:rPr>
          <w:rFonts w:ascii="Times New Roman" w:hAnsi="Times New Roman" w:cs="Times New Roman"/>
          <w:b/>
          <w:bCs/>
          <w:sz w:val="28"/>
          <w:szCs w:val="28"/>
          <w:lang w:val="uk-UA"/>
        </w:rPr>
      </w:pPr>
      <w:r w:rsidRPr="00B80B5F">
        <w:rPr>
          <w:rFonts w:ascii="Times New Roman" w:hAnsi="Times New Roman" w:cs="Times New Roman"/>
          <w:b/>
          <w:bCs/>
          <w:sz w:val="28"/>
          <w:szCs w:val="28"/>
          <w:lang w:val="uk-UA"/>
        </w:rPr>
        <w:t>Присутні: 9</w:t>
      </w:r>
    </w:p>
    <w:p w14:paraId="0EAFF595" w14:textId="77777777" w:rsidR="00AF1A20" w:rsidRDefault="00AF1A20" w:rsidP="00AF1A20">
      <w:pPr>
        <w:spacing w:after="0" w:line="240" w:lineRule="auto"/>
        <w:rPr>
          <w:rFonts w:ascii="Times New Roman" w:hAnsi="Times New Roman" w:cs="Times New Roman"/>
          <w:sz w:val="28"/>
          <w:szCs w:val="28"/>
          <w:lang w:val="uk-UA"/>
        </w:rPr>
      </w:pPr>
      <w:bookmarkStart w:id="0" w:name="_Hlk185336015"/>
      <w:r>
        <w:rPr>
          <w:rFonts w:ascii="Times New Roman" w:hAnsi="Times New Roman" w:cs="Times New Roman"/>
          <w:sz w:val="28"/>
          <w:szCs w:val="28"/>
          <w:lang w:val="uk-UA"/>
        </w:rPr>
        <w:t>Любов Антонівна МАРКОВА</w:t>
      </w:r>
    </w:p>
    <w:p w14:paraId="0F6D02C3"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Катерина Станіславівна БІЛОВА</w:t>
      </w:r>
    </w:p>
    <w:p w14:paraId="640FBE11"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Ірина Андріївна СИРОЄЖКІНА</w:t>
      </w:r>
    </w:p>
    <w:p w14:paraId="4AFB7A1A"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Ірина Олександрівна ФЕДОРЧЕНКО</w:t>
      </w:r>
    </w:p>
    <w:p w14:paraId="2C880ED0"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Олена Анатоліївна ЖЕРЕБІЛОВА</w:t>
      </w:r>
    </w:p>
    <w:p w14:paraId="7AAD1375"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Костянтин Володимирович СТЕПАНЕНКО</w:t>
      </w:r>
    </w:p>
    <w:p w14:paraId="5CD05DCC" w14:textId="3F4DFDE1" w:rsidR="00AF1A20" w:rsidRDefault="000665FE"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Лариса Андріївна ПАНАСЕНКО</w:t>
      </w:r>
    </w:p>
    <w:p w14:paraId="40AB4356"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Лілія Олексіївна ЩЕРБИНІНА</w:t>
      </w:r>
    </w:p>
    <w:p w14:paraId="0543071F" w14:textId="77777777" w:rsidR="00AF1A20" w:rsidRDefault="00AF1A20" w:rsidP="00AF1A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Лариса Валеріївна ТАТАРНІКОВА</w:t>
      </w:r>
    </w:p>
    <w:bookmarkEnd w:id="0"/>
    <w:p w14:paraId="7774F1AC" w14:textId="77777777" w:rsidR="00AF1A20" w:rsidRDefault="00AF1A20" w:rsidP="00AF1A20">
      <w:pPr>
        <w:spacing w:after="0" w:line="240" w:lineRule="auto"/>
        <w:rPr>
          <w:rFonts w:ascii="Times New Roman" w:hAnsi="Times New Roman" w:cs="Times New Roman"/>
          <w:sz w:val="28"/>
          <w:szCs w:val="28"/>
          <w:lang w:val="uk-UA"/>
        </w:rPr>
      </w:pPr>
    </w:p>
    <w:p w14:paraId="5C684347" w14:textId="0B305759" w:rsidR="00AF1A20" w:rsidRDefault="00AF1A20" w:rsidP="00AF1A20">
      <w:pPr>
        <w:spacing w:after="0" w:line="240" w:lineRule="auto"/>
        <w:rPr>
          <w:rFonts w:ascii="Times New Roman" w:hAnsi="Times New Roman" w:cs="Times New Roman"/>
          <w:b/>
          <w:bCs/>
          <w:sz w:val="28"/>
          <w:szCs w:val="28"/>
          <w:lang w:val="uk-UA"/>
        </w:rPr>
      </w:pPr>
      <w:r w:rsidRPr="00E1136F">
        <w:rPr>
          <w:rFonts w:ascii="Times New Roman" w:hAnsi="Times New Roman" w:cs="Times New Roman"/>
          <w:b/>
          <w:bCs/>
          <w:sz w:val="28"/>
          <w:szCs w:val="28"/>
          <w:lang w:val="uk-UA"/>
        </w:rPr>
        <w:t>Відсутні:</w:t>
      </w:r>
      <w:r w:rsidR="00B80B5F">
        <w:rPr>
          <w:rFonts w:ascii="Times New Roman" w:hAnsi="Times New Roman" w:cs="Times New Roman"/>
          <w:b/>
          <w:bCs/>
          <w:sz w:val="28"/>
          <w:szCs w:val="28"/>
          <w:lang w:val="uk-UA"/>
        </w:rPr>
        <w:t>0</w:t>
      </w:r>
    </w:p>
    <w:p w14:paraId="26E9D4EF" w14:textId="77777777" w:rsidR="00AF1A20" w:rsidRPr="00E1136F" w:rsidRDefault="00AF1A20" w:rsidP="00AF1A20">
      <w:pPr>
        <w:spacing w:after="0" w:line="240" w:lineRule="auto"/>
        <w:rPr>
          <w:rFonts w:ascii="Times New Roman" w:hAnsi="Times New Roman" w:cs="Times New Roman"/>
          <w:b/>
          <w:bCs/>
          <w:sz w:val="28"/>
          <w:szCs w:val="28"/>
          <w:lang w:val="uk-UA"/>
        </w:rPr>
      </w:pPr>
    </w:p>
    <w:p w14:paraId="739A9C01" w14:textId="77777777" w:rsidR="00AF1A20" w:rsidRPr="00362302" w:rsidRDefault="00AF1A20" w:rsidP="00AF1A20">
      <w:pPr>
        <w:spacing w:after="0" w:line="240" w:lineRule="auto"/>
        <w:rPr>
          <w:rFonts w:ascii="Times New Roman" w:hAnsi="Times New Roman" w:cs="Times New Roman"/>
          <w:sz w:val="28"/>
          <w:szCs w:val="28"/>
          <w:lang w:val="uk-UA"/>
        </w:rPr>
      </w:pPr>
      <w:r w:rsidRPr="00B80B5F">
        <w:rPr>
          <w:rFonts w:ascii="Times New Roman" w:hAnsi="Times New Roman" w:cs="Times New Roman"/>
          <w:b/>
          <w:bCs/>
          <w:sz w:val="28"/>
          <w:szCs w:val="28"/>
          <w:lang w:val="uk-UA"/>
        </w:rPr>
        <w:t>Голова:</w:t>
      </w:r>
      <w:r>
        <w:rPr>
          <w:rFonts w:ascii="Times New Roman" w:hAnsi="Times New Roman" w:cs="Times New Roman"/>
          <w:sz w:val="28"/>
          <w:szCs w:val="28"/>
          <w:lang w:val="uk-UA"/>
        </w:rPr>
        <w:t xml:space="preserve"> Любов Антонівна МАРКОВА</w:t>
      </w:r>
    </w:p>
    <w:p w14:paraId="0D5FC1A3" w14:textId="77777777" w:rsidR="00AF1A20" w:rsidRPr="000665FE" w:rsidRDefault="00AF1A20" w:rsidP="00AF1A20">
      <w:pPr>
        <w:spacing w:after="0" w:line="240" w:lineRule="auto"/>
        <w:rPr>
          <w:rFonts w:ascii="Times New Roman" w:hAnsi="Times New Roman" w:cs="Times New Roman"/>
          <w:sz w:val="28"/>
          <w:szCs w:val="28"/>
        </w:rPr>
      </w:pPr>
      <w:r w:rsidRPr="00B80B5F">
        <w:rPr>
          <w:rFonts w:ascii="Times New Roman" w:hAnsi="Times New Roman" w:cs="Times New Roman"/>
          <w:b/>
          <w:bCs/>
          <w:sz w:val="28"/>
          <w:szCs w:val="28"/>
          <w:lang w:val="uk-UA"/>
        </w:rPr>
        <w:t>Секретар:</w:t>
      </w:r>
      <w:r>
        <w:rPr>
          <w:rFonts w:ascii="Times New Roman" w:hAnsi="Times New Roman" w:cs="Times New Roman"/>
          <w:sz w:val="28"/>
          <w:szCs w:val="28"/>
          <w:lang w:val="uk-UA"/>
        </w:rPr>
        <w:t xml:space="preserve"> Катерина Станіславівна БІЛОВА</w:t>
      </w:r>
    </w:p>
    <w:p w14:paraId="4468A966" w14:textId="77777777" w:rsidR="00660E27" w:rsidRPr="000665FE" w:rsidRDefault="00660E27" w:rsidP="00AF1A20">
      <w:pPr>
        <w:spacing w:after="0" w:line="240" w:lineRule="auto"/>
        <w:rPr>
          <w:rFonts w:ascii="Times New Roman" w:hAnsi="Times New Roman" w:cs="Times New Roman"/>
          <w:sz w:val="28"/>
          <w:szCs w:val="28"/>
        </w:rPr>
      </w:pPr>
    </w:p>
    <w:p w14:paraId="2DCEDB72" w14:textId="77777777" w:rsidR="00271D7E" w:rsidRPr="00660E27" w:rsidRDefault="00271D7E" w:rsidP="00660E27">
      <w:pPr>
        <w:spacing w:after="0" w:line="240" w:lineRule="auto"/>
        <w:jc w:val="center"/>
        <w:rPr>
          <w:rFonts w:ascii="Times New Roman" w:hAnsi="Times New Roman" w:cs="Times New Roman"/>
          <w:b/>
          <w:bCs/>
          <w:sz w:val="28"/>
          <w:szCs w:val="28"/>
          <w:lang w:val="uk-UA"/>
        </w:rPr>
      </w:pPr>
      <w:r w:rsidRPr="00660E27">
        <w:rPr>
          <w:rFonts w:ascii="Times New Roman" w:hAnsi="Times New Roman" w:cs="Times New Roman"/>
          <w:b/>
          <w:bCs/>
          <w:sz w:val="28"/>
          <w:szCs w:val="28"/>
          <w:lang w:val="uk-UA"/>
        </w:rPr>
        <w:t>Порядок денний:</w:t>
      </w:r>
    </w:p>
    <w:p w14:paraId="2A05B9C9" w14:textId="22C5640E" w:rsidR="000665FE" w:rsidRPr="000665FE" w:rsidRDefault="000665FE" w:rsidP="000665FE">
      <w:pPr>
        <w:pStyle w:val="a3"/>
        <w:numPr>
          <w:ilvl w:val="0"/>
          <w:numId w:val="4"/>
        </w:numPr>
        <w:spacing w:after="0" w:line="240" w:lineRule="auto"/>
        <w:jc w:val="both"/>
        <w:rPr>
          <w:rFonts w:ascii="Times New Roman" w:hAnsi="Times New Roman" w:cs="Times New Roman"/>
          <w:sz w:val="28"/>
          <w:szCs w:val="28"/>
          <w:lang w:val="uk-UA"/>
        </w:rPr>
      </w:pPr>
      <w:r w:rsidRPr="000665FE">
        <w:rPr>
          <w:rFonts w:ascii="Times New Roman" w:hAnsi="Times New Roman" w:cs="Times New Roman"/>
          <w:sz w:val="28"/>
          <w:szCs w:val="28"/>
          <w:lang w:val="uk-UA"/>
        </w:rPr>
        <w:t>Розгляд заяв педагогічних працівників на позачергову атестацію</w:t>
      </w:r>
      <w:r>
        <w:rPr>
          <w:rFonts w:ascii="Times New Roman" w:hAnsi="Times New Roman" w:cs="Times New Roman"/>
          <w:sz w:val="28"/>
          <w:szCs w:val="28"/>
          <w:lang w:val="uk-UA"/>
        </w:rPr>
        <w:t>.</w:t>
      </w:r>
    </w:p>
    <w:p w14:paraId="38B526AB" w14:textId="29548232" w:rsidR="000665FE" w:rsidRPr="000665FE" w:rsidRDefault="000665FE" w:rsidP="000665FE">
      <w:pPr>
        <w:pStyle w:val="a3"/>
        <w:numPr>
          <w:ilvl w:val="0"/>
          <w:numId w:val="4"/>
        </w:numPr>
        <w:spacing w:after="0" w:line="240" w:lineRule="auto"/>
        <w:jc w:val="both"/>
        <w:rPr>
          <w:rFonts w:ascii="Times New Roman" w:hAnsi="Times New Roman" w:cs="Times New Roman"/>
          <w:sz w:val="28"/>
          <w:szCs w:val="28"/>
          <w:lang w:val="uk-UA"/>
        </w:rPr>
      </w:pPr>
      <w:r w:rsidRPr="000665FE">
        <w:rPr>
          <w:rFonts w:ascii="Times New Roman" w:hAnsi="Times New Roman" w:cs="Times New Roman"/>
          <w:sz w:val="28"/>
          <w:szCs w:val="28"/>
          <w:lang w:val="uk-UA"/>
        </w:rPr>
        <w:t>Затвердження списку педагогічних працівників, які атестуються позачергово</w:t>
      </w:r>
      <w:r>
        <w:rPr>
          <w:rFonts w:ascii="Times New Roman" w:hAnsi="Times New Roman" w:cs="Times New Roman"/>
          <w:sz w:val="28"/>
          <w:szCs w:val="28"/>
          <w:lang w:val="uk-UA"/>
        </w:rPr>
        <w:t>.</w:t>
      </w:r>
      <w:r w:rsidRPr="000665FE">
        <w:rPr>
          <w:rFonts w:ascii="Times New Roman" w:hAnsi="Times New Roman" w:cs="Times New Roman"/>
          <w:sz w:val="28"/>
          <w:szCs w:val="28"/>
          <w:lang w:val="uk-UA"/>
        </w:rPr>
        <w:t xml:space="preserve"> </w:t>
      </w:r>
    </w:p>
    <w:p w14:paraId="6782339B" w14:textId="77777777" w:rsidR="000665FE" w:rsidRDefault="000665FE" w:rsidP="000665FE">
      <w:pPr>
        <w:pStyle w:val="a3"/>
        <w:numPr>
          <w:ilvl w:val="0"/>
          <w:numId w:val="4"/>
        </w:numPr>
        <w:spacing w:after="0" w:line="240" w:lineRule="auto"/>
        <w:jc w:val="both"/>
        <w:rPr>
          <w:rFonts w:ascii="Times New Roman" w:hAnsi="Times New Roman" w:cs="Times New Roman"/>
          <w:sz w:val="28"/>
          <w:szCs w:val="28"/>
          <w:lang w:val="uk-UA"/>
        </w:rPr>
      </w:pPr>
      <w:r w:rsidRPr="000665FE">
        <w:rPr>
          <w:rFonts w:ascii="Times New Roman" w:hAnsi="Times New Roman" w:cs="Times New Roman"/>
          <w:sz w:val="28"/>
          <w:szCs w:val="28"/>
          <w:lang w:val="uk-UA"/>
        </w:rPr>
        <w:t>Закріплення членів атестаційної комісії за педагогічними працівниками, що атестуються позачергово.</w:t>
      </w:r>
    </w:p>
    <w:p w14:paraId="198461B7" w14:textId="527B83F5" w:rsidR="00271D7E" w:rsidRPr="000665FE" w:rsidRDefault="000665FE" w:rsidP="000665FE">
      <w:pPr>
        <w:pStyle w:val="a3"/>
        <w:numPr>
          <w:ilvl w:val="0"/>
          <w:numId w:val="4"/>
        </w:numPr>
        <w:spacing w:after="0" w:line="240" w:lineRule="auto"/>
        <w:jc w:val="both"/>
        <w:rPr>
          <w:rFonts w:ascii="Times New Roman" w:hAnsi="Times New Roman" w:cs="Times New Roman"/>
          <w:sz w:val="28"/>
          <w:szCs w:val="28"/>
          <w:lang w:val="uk-UA"/>
        </w:rPr>
      </w:pPr>
      <w:r w:rsidRPr="000665FE">
        <w:rPr>
          <w:rFonts w:ascii="Times New Roman" w:hAnsi="Times New Roman" w:cs="Times New Roman"/>
          <w:sz w:val="28"/>
          <w:szCs w:val="28"/>
          <w:lang w:val="uk-UA"/>
        </w:rPr>
        <w:t>Обговорення змін до положення про атестацію педагогічних працівників.</w:t>
      </w:r>
    </w:p>
    <w:p w14:paraId="06A56BCC" w14:textId="5646DEFF" w:rsidR="00271D7E" w:rsidRDefault="00271D7E" w:rsidP="00271D7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І.СЛУХАЛИ:</w:t>
      </w:r>
    </w:p>
    <w:p w14:paraId="13251B13" w14:textId="6800525D" w:rsidR="00271D7E" w:rsidRDefault="00660E27"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Катерин</w:t>
      </w:r>
      <w:r w:rsidR="00FF42DE">
        <w:rPr>
          <w:rFonts w:ascii="Times New Roman" w:hAnsi="Times New Roman" w:cs="Times New Roman"/>
          <w:sz w:val="28"/>
          <w:szCs w:val="28"/>
          <w:lang w:val="uk-UA"/>
        </w:rPr>
        <w:t>у</w:t>
      </w:r>
      <w:r>
        <w:rPr>
          <w:rFonts w:ascii="Times New Roman" w:hAnsi="Times New Roman" w:cs="Times New Roman"/>
          <w:sz w:val="28"/>
          <w:szCs w:val="28"/>
          <w:lang w:val="uk-UA"/>
        </w:rPr>
        <w:t xml:space="preserve"> Станіславівн</w:t>
      </w:r>
      <w:r w:rsidR="00FF42DE">
        <w:rPr>
          <w:rFonts w:ascii="Times New Roman" w:hAnsi="Times New Roman" w:cs="Times New Roman"/>
          <w:sz w:val="28"/>
          <w:szCs w:val="28"/>
          <w:lang w:val="uk-UA"/>
        </w:rPr>
        <w:t>у</w:t>
      </w:r>
      <w:r>
        <w:rPr>
          <w:rFonts w:ascii="Times New Roman" w:hAnsi="Times New Roman" w:cs="Times New Roman"/>
          <w:sz w:val="28"/>
          <w:szCs w:val="28"/>
          <w:lang w:val="uk-UA"/>
        </w:rPr>
        <w:t xml:space="preserve"> БІЛОВ</w:t>
      </w:r>
      <w:r w:rsidR="00FF42DE">
        <w:rPr>
          <w:rFonts w:ascii="Times New Roman" w:hAnsi="Times New Roman" w:cs="Times New Roman"/>
          <w:sz w:val="28"/>
          <w:szCs w:val="28"/>
          <w:lang w:val="uk-UA"/>
        </w:rPr>
        <w:t>У</w:t>
      </w:r>
      <w:r w:rsidR="00271D7E">
        <w:rPr>
          <w:rFonts w:ascii="Times New Roman" w:hAnsi="Times New Roman" w:cs="Times New Roman"/>
          <w:sz w:val="28"/>
          <w:szCs w:val="28"/>
          <w:lang w:val="uk-UA"/>
        </w:rPr>
        <w:t>, заступника директора</w:t>
      </w:r>
      <w:r w:rsidRPr="00660E27">
        <w:rPr>
          <w:rFonts w:ascii="Times New Roman" w:hAnsi="Times New Roman" w:cs="Times New Roman"/>
          <w:sz w:val="28"/>
          <w:szCs w:val="28"/>
        </w:rPr>
        <w:t xml:space="preserve"> </w:t>
      </w:r>
      <w:r>
        <w:rPr>
          <w:rFonts w:ascii="Times New Roman" w:hAnsi="Times New Roman" w:cs="Times New Roman"/>
          <w:sz w:val="28"/>
          <w:szCs w:val="28"/>
          <w:lang w:val="uk-UA"/>
        </w:rPr>
        <w:t>з НВР</w:t>
      </w:r>
      <w:r w:rsidR="00271D7E">
        <w:rPr>
          <w:rFonts w:ascii="Times New Roman" w:hAnsi="Times New Roman" w:cs="Times New Roman"/>
          <w:sz w:val="28"/>
          <w:szCs w:val="28"/>
          <w:lang w:val="uk-UA"/>
        </w:rPr>
        <w:t xml:space="preserve">, яка ознайомила присутніх з списком педагогічних працівників, які </w:t>
      </w:r>
      <w:r w:rsidR="000665FE">
        <w:rPr>
          <w:rFonts w:ascii="Times New Roman" w:hAnsi="Times New Roman" w:cs="Times New Roman"/>
          <w:sz w:val="28"/>
          <w:szCs w:val="28"/>
          <w:lang w:val="uk-UA"/>
        </w:rPr>
        <w:t>подали заяву на позачергову атестацію</w:t>
      </w:r>
      <w:r w:rsidR="00271D7E">
        <w:rPr>
          <w:rFonts w:ascii="Times New Roman" w:hAnsi="Times New Roman" w:cs="Times New Roman"/>
          <w:sz w:val="28"/>
          <w:szCs w:val="28"/>
          <w:lang w:val="uk-UA"/>
        </w:rPr>
        <w:t xml:space="preserve"> в 202</w:t>
      </w:r>
      <w:r>
        <w:rPr>
          <w:rFonts w:ascii="Times New Roman" w:hAnsi="Times New Roman" w:cs="Times New Roman"/>
          <w:sz w:val="28"/>
          <w:szCs w:val="28"/>
          <w:lang w:val="uk-UA"/>
        </w:rPr>
        <w:t>4</w:t>
      </w:r>
      <w:r w:rsidR="00271D7E">
        <w:rPr>
          <w:rFonts w:ascii="Times New Roman" w:hAnsi="Times New Roman" w:cs="Times New Roman"/>
          <w:sz w:val="28"/>
          <w:szCs w:val="28"/>
          <w:lang w:val="uk-UA"/>
        </w:rPr>
        <w:t>-202</w:t>
      </w:r>
      <w:r>
        <w:rPr>
          <w:rFonts w:ascii="Times New Roman" w:hAnsi="Times New Roman" w:cs="Times New Roman"/>
          <w:sz w:val="28"/>
          <w:szCs w:val="28"/>
          <w:lang w:val="uk-UA"/>
        </w:rPr>
        <w:t>5</w:t>
      </w:r>
      <w:r w:rsidR="00271D7E">
        <w:rPr>
          <w:rFonts w:ascii="Times New Roman" w:hAnsi="Times New Roman" w:cs="Times New Roman"/>
          <w:sz w:val="28"/>
          <w:szCs w:val="28"/>
          <w:lang w:val="uk-UA"/>
        </w:rPr>
        <w:t xml:space="preserve"> н.р. </w:t>
      </w:r>
    </w:p>
    <w:p w14:paraId="37CB2F7E" w14:textId="4E888F2D" w:rsidR="00660E27" w:rsidRDefault="00271D7E" w:rsidP="000665FE">
      <w:pPr>
        <w:spacing w:after="0" w:line="240" w:lineRule="auto"/>
        <w:jc w:val="both"/>
        <w:rPr>
          <w:rFonts w:ascii="Times New Roman" w:hAnsi="Times New Roman" w:cs="Times New Roman"/>
          <w:sz w:val="28"/>
          <w:szCs w:val="28"/>
          <w:lang w:val="uk-UA"/>
        </w:rPr>
      </w:pPr>
      <w:bookmarkStart w:id="1" w:name="_Hlk191140936"/>
      <w:r>
        <w:rPr>
          <w:rFonts w:ascii="Times New Roman" w:hAnsi="Times New Roman" w:cs="Times New Roman"/>
          <w:sz w:val="28"/>
          <w:szCs w:val="28"/>
          <w:lang w:val="uk-UA"/>
        </w:rPr>
        <w:t>1.</w:t>
      </w:r>
      <w:r w:rsidR="00660E27">
        <w:rPr>
          <w:rFonts w:ascii="Times New Roman" w:hAnsi="Times New Roman" w:cs="Times New Roman"/>
          <w:sz w:val="28"/>
          <w:szCs w:val="28"/>
          <w:lang w:val="uk-UA"/>
        </w:rPr>
        <w:t xml:space="preserve"> </w:t>
      </w:r>
      <w:r w:rsidR="000665FE">
        <w:rPr>
          <w:rFonts w:ascii="Times New Roman" w:hAnsi="Times New Roman" w:cs="Times New Roman"/>
          <w:sz w:val="28"/>
          <w:szCs w:val="28"/>
          <w:lang w:val="uk-UA"/>
        </w:rPr>
        <w:t>Бурлуцька Ірина Володимирівна</w:t>
      </w:r>
      <w:r w:rsidR="00660E27">
        <w:rPr>
          <w:rFonts w:ascii="Times New Roman" w:hAnsi="Times New Roman" w:cs="Times New Roman"/>
          <w:sz w:val="28"/>
          <w:szCs w:val="28"/>
          <w:lang w:val="uk-UA"/>
        </w:rPr>
        <w:t>, вчитель.</w:t>
      </w:r>
    </w:p>
    <w:p w14:paraId="69C574C6" w14:textId="30D85D2F" w:rsidR="00660E27" w:rsidRDefault="000665F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271D7E">
        <w:rPr>
          <w:rFonts w:ascii="Times New Roman" w:hAnsi="Times New Roman" w:cs="Times New Roman"/>
          <w:sz w:val="28"/>
          <w:szCs w:val="28"/>
          <w:lang w:val="uk-UA"/>
        </w:rPr>
        <w:t>.</w:t>
      </w:r>
      <w:r w:rsidR="00660E27">
        <w:rPr>
          <w:rFonts w:ascii="Times New Roman" w:hAnsi="Times New Roman" w:cs="Times New Roman"/>
          <w:sz w:val="28"/>
          <w:szCs w:val="28"/>
          <w:lang w:val="uk-UA"/>
        </w:rPr>
        <w:t xml:space="preserve"> </w:t>
      </w:r>
      <w:r>
        <w:rPr>
          <w:rFonts w:ascii="Times New Roman" w:hAnsi="Times New Roman" w:cs="Times New Roman"/>
          <w:sz w:val="28"/>
          <w:szCs w:val="28"/>
          <w:lang w:val="uk-UA"/>
        </w:rPr>
        <w:t>Симоненко Аліна Олександрівна</w:t>
      </w:r>
      <w:r w:rsidR="00660E27">
        <w:rPr>
          <w:rFonts w:ascii="Times New Roman" w:hAnsi="Times New Roman" w:cs="Times New Roman"/>
          <w:sz w:val="28"/>
          <w:szCs w:val="28"/>
          <w:lang w:val="uk-UA"/>
        </w:rPr>
        <w:t>, вчитель.</w:t>
      </w:r>
    </w:p>
    <w:bookmarkEnd w:id="1"/>
    <w:p w14:paraId="66D5CAC0" w14:textId="77777777" w:rsidR="00271D7E" w:rsidRDefault="00271D7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w:t>
      </w:r>
    </w:p>
    <w:p w14:paraId="32D02747" w14:textId="0A709DB0" w:rsidR="00271D7E" w:rsidRDefault="00FF42D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Антонівна МАРКОВА</w:t>
      </w:r>
      <w:r w:rsidR="00271D7E">
        <w:rPr>
          <w:rFonts w:ascii="Times New Roman" w:hAnsi="Times New Roman" w:cs="Times New Roman"/>
          <w:sz w:val="28"/>
          <w:szCs w:val="28"/>
          <w:lang w:val="uk-UA"/>
        </w:rPr>
        <w:t xml:space="preserve">, </w:t>
      </w:r>
      <w:r>
        <w:rPr>
          <w:rFonts w:ascii="Times New Roman" w:hAnsi="Times New Roman" w:cs="Times New Roman"/>
          <w:sz w:val="28"/>
          <w:szCs w:val="28"/>
          <w:lang w:val="uk-UA"/>
        </w:rPr>
        <w:t>в.о.</w:t>
      </w:r>
      <w:r w:rsidR="00271D7E">
        <w:rPr>
          <w:rFonts w:ascii="Times New Roman" w:hAnsi="Times New Roman" w:cs="Times New Roman"/>
          <w:sz w:val="28"/>
          <w:szCs w:val="28"/>
          <w:lang w:val="uk-UA"/>
        </w:rPr>
        <w:t>директор</w:t>
      </w:r>
      <w:r>
        <w:rPr>
          <w:rFonts w:ascii="Times New Roman" w:hAnsi="Times New Roman" w:cs="Times New Roman"/>
          <w:sz w:val="28"/>
          <w:szCs w:val="28"/>
          <w:lang w:val="uk-UA"/>
        </w:rPr>
        <w:t>а</w:t>
      </w:r>
      <w:r w:rsidR="00271D7E">
        <w:rPr>
          <w:rFonts w:ascii="Times New Roman" w:hAnsi="Times New Roman" w:cs="Times New Roman"/>
          <w:sz w:val="28"/>
          <w:szCs w:val="28"/>
          <w:lang w:val="uk-UA"/>
        </w:rPr>
        <w:t xml:space="preserve">, голова атестаційної комісії, яка запропонувала  затвердити список </w:t>
      </w:r>
      <w:r>
        <w:rPr>
          <w:rFonts w:ascii="Times New Roman" w:hAnsi="Times New Roman" w:cs="Times New Roman"/>
          <w:sz w:val="28"/>
          <w:szCs w:val="28"/>
          <w:lang w:val="uk-UA"/>
        </w:rPr>
        <w:t>педагогічних працівників</w:t>
      </w:r>
      <w:r w:rsidR="00271D7E">
        <w:rPr>
          <w:rFonts w:ascii="Times New Roman" w:hAnsi="Times New Roman" w:cs="Times New Roman"/>
          <w:sz w:val="28"/>
          <w:szCs w:val="28"/>
          <w:lang w:val="uk-UA"/>
        </w:rPr>
        <w:t xml:space="preserve">, які будуть атестуватися </w:t>
      </w:r>
      <w:r w:rsidR="000665FE">
        <w:rPr>
          <w:rFonts w:ascii="Times New Roman" w:hAnsi="Times New Roman" w:cs="Times New Roman"/>
          <w:sz w:val="28"/>
          <w:szCs w:val="28"/>
          <w:lang w:val="uk-UA"/>
        </w:rPr>
        <w:t xml:space="preserve">позачергово </w:t>
      </w:r>
      <w:r w:rsidR="00271D7E">
        <w:rPr>
          <w:rFonts w:ascii="Times New Roman" w:hAnsi="Times New Roman" w:cs="Times New Roman"/>
          <w:sz w:val="28"/>
          <w:szCs w:val="28"/>
          <w:lang w:val="uk-UA"/>
        </w:rPr>
        <w:t>в 202</w:t>
      </w:r>
      <w:r>
        <w:rPr>
          <w:rFonts w:ascii="Times New Roman" w:hAnsi="Times New Roman" w:cs="Times New Roman"/>
          <w:sz w:val="28"/>
          <w:szCs w:val="28"/>
          <w:lang w:val="uk-UA"/>
        </w:rPr>
        <w:t>4</w:t>
      </w:r>
      <w:r w:rsidR="00271D7E">
        <w:rPr>
          <w:rFonts w:ascii="Times New Roman" w:hAnsi="Times New Roman" w:cs="Times New Roman"/>
          <w:sz w:val="28"/>
          <w:szCs w:val="28"/>
          <w:lang w:val="uk-UA"/>
        </w:rPr>
        <w:t>-202</w:t>
      </w:r>
      <w:r>
        <w:rPr>
          <w:rFonts w:ascii="Times New Roman" w:hAnsi="Times New Roman" w:cs="Times New Roman"/>
          <w:sz w:val="28"/>
          <w:szCs w:val="28"/>
          <w:lang w:val="uk-UA"/>
        </w:rPr>
        <w:t>5</w:t>
      </w:r>
      <w:r w:rsidR="00271D7E">
        <w:rPr>
          <w:rFonts w:ascii="Times New Roman" w:hAnsi="Times New Roman" w:cs="Times New Roman"/>
          <w:sz w:val="28"/>
          <w:szCs w:val="28"/>
          <w:lang w:val="uk-UA"/>
        </w:rPr>
        <w:t xml:space="preserve"> н.р.</w:t>
      </w:r>
    </w:p>
    <w:p w14:paraId="767FAE79" w14:textId="77777777" w:rsidR="00271D7E" w:rsidRDefault="00271D7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14:paraId="1B555670" w14:textId="14530906" w:rsidR="00271D7E" w:rsidRPr="00347B49" w:rsidRDefault="00271D7E" w:rsidP="00271D7E">
      <w:pPr>
        <w:pStyle w:val="a3"/>
        <w:numPr>
          <w:ilvl w:val="0"/>
          <w:numId w:val="2"/>
        </w:numPr>
        <w:spacing w:after="0" w:line="240" w:lineRule="auto"/>
        <w:jc w:val="both"/>
        <w:rPr>
          <w:rFonts w:ascii="Times New Roman" w:hAnsi="Times New Roman" w:cs="Times New Roman"/>
          <w:sz w:val="28"/>
          <w:szCs w:val="28"/>
          <w:lang w:val="uk-UA"/>
        </w:rPr>
      </w:pPr>
      <w:r w:rsidRPr="00347B49">
        <w:rPr>
          <w:rFonts w:ascii="Times New Roman" w:hAnsi="Times New Roman" w:cs="Times New Roman"/>
          <w:sz w:val="28"/>
          <w:szCs w:val="28"/>
          <w:lang w:val="uk-UA"/>
        </w:rPr>
        <w:t xml:space="preserve">Затвердити список </w:t>
      </w:r>
      <w:r w:rsidR="00FF42DE">
        <w:rPr>
          <w:rFonts w:ascii="Times New Roman" w:hAnsi="Times New Roman" w:cs="Times New Roman"/>
          <w:sz w:val="28"/>
          <w:szCs w:val="28"/>
          <w:lang w:val="uk-UA"/>
        </w:rPr>
        <w:t>педагогічних працівників</w:t>
      </w:r>
      <w:r w:rsidRPr="00347B49">
        <w:rPr>
          <w:rFonts w:ascii="Times New Roman" w:hAnsi="Times New Roman" w:cs="Times New Roman"/>
          <w:sz w:val="28"/>
          <w:szCs w:val="28"/>
          <w:lang w:val="uk-UA"/>
        </w:rPr>
        <w:t>, які будуть атестуватися</w:t>
      </w:r>
      <w:r w:rsidR="000665FE">
        <w:rPr>
          <w:rFonts w:ascii="Times New Roman" w:hAnsi="Times New Roman" w:cs="Times New Roman"/>
          <w:sz w:val="28"/>
          <w:szCs w:val="28"/>
          <w:lang w:val="uk-UA"/>
        </w:rPr>
        <w:t xml:space="preserve"> позачергово</w:t>
      </w:r>
      <w:r w:rsidRPr="00347B49">
        <w:rPr>
          <w:rFonts w:ascii="Times New Roman" w:hAnsi="Times New Roman" w:cs="Times New Roman"/>
          <w:sz w:val="28"/>
          <w:szCs w:val="28"/>
          <w:lang w:val="uk-UA"/>
        </w:rPr>
        <w:t xml:space="preserve"> в 202</w:t>
      </w:r>
      <w:r w:rsidR="00FF42DE">
        <w:rPr>
          <w:rFonts w:ascii="Times New Roman" w:hAnsi="Times New Roman" w:cs="Times New Roman"/>
          <w:sz w:val="28"/>
          <w:szCs w:val="28"/>
          <w:lang w:val="uk-UA"/>
        </w:rPr>
        <w:t>4</w:t>
      </w:r>
      <w:r w:rsidRPr="00347B49">
        <w:rPr>
          <w:rFonts w:ascii="Times New Roman" w:hAnsi="Times New Roman" w:cs="Times New Roman"/>
          <w:sz w:val="28"/>
          <w:szCs w:val="28"/>
          <w:lang w:val="uk-UA"/>
        </w:rPr>
        <w:t>-202</w:t>
      </w:r>
      <w:r w:rsidR="00FF42DE">
        <w:rPr>
          <w:rFonts w:ascii="Times New Roman" w:hAnsi="Times New Roman" w:cs="Times New Roman"/>
          <w:sz w:val="28"/>
          <w:szCs w:val="28"/>
          <w:lang w:val="uk-UA"/>
        </w:rPr>
        <w:t>5</w:t>
      </w:r>
      <w:r w:rsidRPr="00347B49">
        <w:rPr>
          <w:rFonts w:ascii="Times New Roman" w:hAnsi="Times New Roman" w:cs="Times New Roman"/>
          <w:sz w:val="28"/>
          <w:szCs w:val="28"/>
          <w:lang w:val="uk-UA"/>
        </w:rPr>
        <w:t xml:space="preserve"> н.р.(Додається).</w:t>
      </w:r>
    </w:p>
    <w:p w14:paraId="33E1D18B" w14:textId="77E5B14D" w:rsidR="00271D7E" w:rsidRDefault="00271D7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ІІ. СЛУХАЛИ:</w:t>
      </w:r>
    </w:p>
    <w:p w14:paraId="39C77240" w14:textId="77777777" w:rsidR="000665FE" w:rsidRDefault="000665F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Ірину Олександрівну ФЕДОРЧЕНКО</w:t>
      </w:r>
      <w:r w:rsidR="00271D7E">
        <w:rPr>
          <w:rFonts w:ascii="Times New Roman" w:hAnsi="Times New Roman" w:cs="Times New Roman"/>
          <w:sz w:val="28"/>
          <w:szCs w:val="28"/>
          <w:lang w:val="uk-UA"/>
        </w:rPr>
        <w:t xml:space="preserve">, </w:t>
      </w:r>
      <w:r>
        <w:rPr>
          <w:rFonts w:ascii="Times New Roman" w:hAnsi="Times New Roman" w:cs="Times New Roman"/>
          <w:sz w:val="28"/>
          <w:szCs w:val="28"/>
          <w:lang w:val="uk-UA"/>
        </w:rPr>
        <w:t>вчителя,</w:t>
      </w:r>
      <w:r w:rsidR="00271D7E">
        <w:rPr>
          <w:rFonts w:ascii="Times New Roman" w:hAnsi="Times New Roman" w:cs="Times New Roman"/>
          <w:sz w:val="28"/>
          <w:szCs w:val="28"/>
          <w:lang w:val="uk-UA"/>
        </w:rPr>
        <w:t xml:space="preserve"> яка запропонувала </w:t>
      </w:r>
      <w:bookmarkStart w:id="2" w:name="_Hlk191141029"/>
      <w:r>
        <w:rPr>
          <w:rFonts w:ascii="Times New Roman" w:hAnsi="Times New Roman" w:cs="Times New Roman"/>
          <w:sz w:val="28"/>
          <w:szCs w:val="28"/>
          <w:lang w:val="uk-UA"/>
        </w:rPr>
        <w:t>закріпити за педагогами, які атестуються членів атестаційної комісії:</w:t>
      </w:r>
    </w:p>
    <w:p w14:paraId="2E153706" w14:textId="114D5FB7" w:rsidR="000665FE" w:rsidRDefault="000665FE" w:rsidP="000665F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 Бурлуцька Ірина Володимирівна, вчитель</w:t>
      </w:r>
      <w:r>
        <w:rPr>
          <w:rFonts w:ascii="Times New Roman" w:hAnsi="Times New Roman" w:cs="Times New Roman"/>
          <w:sz w:val="28"/>
          <w:szCs w:val="28"/>
          <w:lang w:val="uk-UA"/>
        </w:rPr>
        <w:t xml:space="preserve"> – Жеребілову Олену Анатоліївну</w:t>
      </w:r>
      <w:r>
        <w:rPr>
          <w:rFonts w:ascii="Times New Roman" w:hAnsi="Times New Roman" w:cs="Times New Roman"/>
          <w:sz w:val="28"/>
          <w:szCs w:val="28"/>
          <w:lang w:val="uk-UA"/>
        </w:rPr>
        <w:t>.</w:t>
      </w:r>
    </w:p>
    <w:p w14:paraId="7EECA031" w14:textId="1BDDD4B3" w:rsidR="000665FE" w:rsidRDefault="000665FE" w:rsidP="000665F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Симоненко Аліна Олександрівна, вчитель</w:t>
      </w:r>
      <w:r>
        <w:rPr>
          <w:rFonts w:ascii="Times New Roman" w:hAnsi="Times New Roman" w:cs="Times New Roman"/>
          <w:sz w:val="28"/>
          <w:szCs w:val="28"/>
          <w:lang w:val="uk-UA"/>
        </w:rPr>
        <w:t xml:space="preserve"> – Панасенко Ларису Андріївну</w:t>
      </w:r>
      <w:r>
        <w:rPr>
          <w:rFonts w:ascii="Times New Roman" w:hAnsi="Times New Roman" w:cs="Times New Roman"/>
          <w:sz w:val="28"/>
          <w:szCs w:val="28"/>
          <w:lang w:val="uk-UA"/>
        </w:rPr>
        <w:t>.</w:t>
      </w:r>
    </w:p>
    <w:bookmarkEnd w:id="2"/>
    <w:p w14:paraId="2BCD8BFC" w14:textId="77777777" w:rsidR="00271D7E" w:rsidRDefault="00271D7E"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УХВАЛИЛИ: </w:t>
      </w:r>
    </w:p>
    <w:p w14:paraId="0ADE6BC2" w14:textId="40934C5D" w:rsidR="000665FE" w:rsidRDefault="000665FE" w:rsidP="000665F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Pr>
          <w:rFonts w:ascii="Times New Roman" w:hAnsi="Times New Roman" w:cs="Times New Roman"/>
          <w:sz w:val="28"/>
          <w:szCs w:val="28"/>
          <w:lang w:val="uk-UA"/>
        </w:rPr>
        <w:t xml:space="preserve">акріпити за педагогами, які атестуються </w:t>
      </w:r>
      <w:r>
        <w:rPr>
          <w:rFonts w:ascii="Times New Roman" w:hAnsi="Times New Roman" w:cs="Times New Roman"/>
          <w:sz w:val="28"/>
          <w:szCs w:val="28"/>
          <w:lang w:val="uk-UA"/>
        </w:rPr>
        <w:t xml:space="preserve">позачергово </w:t>
      </w:r>
      <w:r>
        <w:rPr>
          <w:rFonts w:ascii="Times New Roman" w:hAnsi="Times New Roman" w:cs="Times New Roman"/>
          <w:sz w:val="28"/>
          <w:szCs w:val="28"/>
          <w:lang w:val="uk-UA"/>
        </w:rPr>
        <w:t>членів атестаційної комісії:</w:t>
      </w:r>
    </w:p>
    <w:p w14:paraId="11D8A448" w14:textId="76D69A7A" w:rsidR="000665FE" w:rsidRDefault="000665FE" w:rsidP="000665F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1.Жеребілову Олену Анатоліївну</w:t>
      </w:r>
      <w:r>
        <w:rPr>
          <w:rFonts w:ascii="Times New Roman" w:hAnsi="Times New Roman" w:cs="Times New Roman"/>
          <w:sz w:val="28"/>
          <w:szCs w:val="28"/>
          <w:lang w:val="uk-UA"/>
        </w:rPr>
        <w:t xml:space="preserve"> за вчителем</w:t>
      </w:r>
      <w:r w:rsidR="0054617B">
        <w:rPr>
          <w:rFonts w:ascii="Times New Roman" w:hAnsi="Times New Roman" w:cs="Times New Roman"/>
          <w:sz w:val="28"/>
          <w:szCs w:val="28"/>
          <w:lang w:val="uk-UA"/>
        </w:rPr>
        <w:t>, Бурлуцькою Іриною Володимирівно</w:t>
      </w:r>
      <w:r>
        <w:rPr>
          <w:rFonts w:ascii="Times New Roman" w:hAnsi="Times New Roman" w:cs="Times New Roman"/>
          <w:sz w:val="28"/>
          <w:szCs w:val="28"/>
          <w:lang w:val="uk-UA"/>
        </w:rPr>
        <w:t>.</w:t>
      </w:r>
    </w:p>
    <w:p w14:paraId="3F23177A" w14:textId="2649D5BC" w:rsidR="000665FE" w:rsidRDefault="000665FE" w:rsidP="000665F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Панасенко Ларису Андріївну</w:t>
      </w:r>
      <w:r w:rsidR="0054617B">
        <w:rPr>
          <w:rFonts w:ascii="Times New Roman" w:hAnsi="Times New Roman" w:cs="Times New Roman"/>
          <w:sz w:val="28"/>
          <w:szCs w:val="28"/>
          <w:lang w:val="uk-UA"/>
        </w:rPr>
        <w:t xml:space="preserve"> за вчителем, Симоненко Аліною Олександрівною</w:t>
      </w:r>
      <w:r>
        <w:rPr>
          <w:rFonts w:ascii="Times New Roman" w:hAnsi="Times New Roman" w:cs="Times New Roman"/>
          <w:sz w:val="28"/>
          <w:szCs w:val="28"/>
          <w:lang w:val="uk-UA"/>
        </w:rPr>
        <w:t>.</w:t>
      </w:r>
    </w:p>
    <w:p w14:paraId="21E8D137" w14:textId="2BB23E22" w:rsidR="000665FE" w:rsidRDefault="0054617B"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ІІІ. СЛУХАЛИ:</w:t>
      </w:r>
    </w:p>
    <w:p w14:paraId="4291493B" w14:textId="712BDEBB" w:rsidR="0054617B" w:rsidRDefault="0054617B" w:rsidP="00271D7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Любов Антонівну МАРКОВУ, в.о.диретора, голову атестаційної комісії, щодо змін до положення Про атестацію педагогічних працівників:</w:t>
      </w:r>
    </w:p>
    <w:p w14:paraId="79C4150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Наказом МОН </w:t>
      </w:r>
      <w:bookmarkStart w:id="3" w:name="_Hlk191141517"/>
      <w:r w:rsidRPr="0054617B">
        <w:rPr>
          <w:rFonts w:ascii="Times New Roman" w:hAnsi="Times New Roman" w:cs="Times New Roman"/>
          <w:sz w:val="28"/>
          <w:szCs w:val="28"/>
          <w:lang w:val="uk-UA"/>
        </w:rPr>
        <w:t xml:space="preserve">від 10.09.2024 №1277 </w:t>
      </w:r>
      <w:bookmarkEnd w:id="3"/>
      <w:r w:rsidRPr="0054617B">
        <w:rPr>
          <w:rFonts w:ascii="Times New Roman" w:hAnsi="Times New Roman" w:cs="Times New Roman"/>
          <w:sz w:val="28"/>
          <w:szCs w:val="28"/>
          <w:lang w:val="uk-UA"/>
        </w:rPr>
        <w:t>затверджено нову редакцію Положення про атестацію педагогічних працівників (далі – Положення). Як змінився порядок проведення комплексного оцінювання педагогічної діяльності? Саме про це ми поговоримо під час дводенної Всеукраїнської інтернет-конференції «Атестація педагогічних працівників відповідно до оновленого Положення», яка відбудеться 21.11. – 22.11.2024. Під час етеру ви матиме змогу поставити запитання досвідченим спікерам, обговорити конкретні проблемні випадки й тим самим захистити свої права.</w:t>
      </w:r>
    </w:p>
    <w:p w14:paraId="72680E06"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Крім того, найвагоміші норми цього документа ми розглянули у статті «Атестація педагогів: огляд нової редакції Положення» та опрацювали під час вебінару Володимира Мініча «Зміни до Положення про атестацію педагогічних працівників».</w:t>
      </w:r>
    </w:p>
    <w:p w14:paraId="1CEF03E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А у цьому матеріалі ми зосередились на ключових змінах, які відрізняють процедуру проведення атестації педагогів у 2024/2025 навчальному році від минулорічної.</w:t>
      </w:r>
    </w:p>
    <w:p w14:paraId="1874806B"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Атестація педагогічного працівника – це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Атестація педагога є обов'язковою й проводиться з дотриманням академічної доброчесності. </w:t>
      </w:r>
    </w:p>
    <w:p w14:paraId="486F4CC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Міжатестаційний період</w:t>
      </w:r>
    </w:p>
    <w:p w14:paraId="70E077A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визначено час, який не зараховується до міжатестаційного періоду.</w:t>
      </w:r>
    </w:p>
    <w:p w14:paraId="6E5C39C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63228DB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Міжатестаційний період не може бути меншим ніж 3 роки, крім випадків проведення позачергової атестації за ініціативою педагогічного працівника. До міжатестаційного періоду не зараховуються:</w:t>
      </w:r>
    </w:p>
    <w:p w14:paraId="3FA4A03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соціальні відпустки;</w:t>
      </w:r>
    </w:p>
    <w:p w14:paraId="29A44BC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відпустки без збереження заробітної плати тривалістю понад 1 рік:</w:t>
      </w:r>
    </w:p>
    <w:p w14:paraId="1EFC08A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час перебування на обліку в службі зайнятості;</w:t>
      </w:r>
    </w:p>
    <w:p w14:paraId="45E4D61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інші випадки, коли переривається трудова діяльність;</w:t>
      </w:r>
    </w:p>
    <w:p w14:paraId="76F53D7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увільнення працівника від виконання обов'язків;</w:t>
      </w:r>
    </w:p>
    <w:p w14:paraId="3944D32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lastRenderedPageBreak/>
        <w:t>•</w:t>
      </w:r>
      <w:r w:rsidRPr="0054617B">
        <w:rPr>
          <w:rFonts w:ascii="Times New Roman" w:hAnsi="Times New Roman" w:cs="Times New Roman"/>
          <w:sz w:val="28"/>
          <w:szCs w:val="28"/>
          <w:lang w:val="uk-UA"/>
        </w:rPr>
        <w:tab/>
        <w:t>мобілізація;</w:t>
      </w:r>
    </w:p>
    <w:p w14:paraId="20656AF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період, на який переноситься атестація.</w:t>
      </w:r>
    </w:p>
    <w:p w14:paraId="6DC6545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Підвищення кваліфікації педагогічних працівників</w:t>
      </w:r>
    </w:p>
    <w:p w14:paraId="6C9F2F33"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зазначено, що подальше здобуття вищої освіти зараховується в загальний обсяг підвищення кваліфікації.</w:t>
      </w:r>
    </w:p>
    <w:p w14:paraId="31E2B96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61EE8FD5"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Підвищення кваліфікації проводиться відповідно до законодавства та є необхідною умовою атестації. Здобуття освіти в закладі вищої, фахової передвищої освіти наступні 5 років зараховується як підвищення кваліфікації відповідно до законодавства.</w:t>
      </w:r>
    </w:p>
    <w:p w14:paraId="1810D72B"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Згідно з нормативними документами педагогам гарантується вільний вибір установ та організацій, що здійснюють підвищення кваліфікації та перепідготовку педагогічних працівників. Освітній проєкт «На Урок» як суб'єкт підвищення кваліфікації працює відповідно до вимог чинного законодавства, надаючи послуги, спрямовані на професійне зростання педагогів за різномантіними напрямами та всебічний розвиток учасників освітнього процесу.</w:t>
      </w:r>
    </w:p>
    <w:p w14:paraId="591B389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Позачергова атестація</w:t>
      </w:r>
    </w:p>
    <w:p w14:paraId="04575DB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конкретизовано вимоги лр проведення позачергової атестації педагогів та керівників закладів освіти.</w:t>
      </w:r>
    </w:p>
    <w:p w14:paraId="26B1F870"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1494AFD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Позачергова атестація може проводить за ініціативою:</w:t>
      </w:r>
    </w:p>
    <w:p w14:paraId="27299136"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1) педагогічного працівника, якщо його освітній рівень, стаж роботи на посадах педагогічних працівників відповідає вимогам або за наявності однієї з таких умов:</w:t>
      </w:r>
    </w:p>
    <w:p w14:paraId="00B4858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визнання переможцем, лауреатом фінальних етапів всеукраїнських, міжнародних, регіональних фахових конкурсів;</w:t>
      </w:r>
    </w:p>
    <w:p w14:paraId="28728B3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наявності освітньо-наукового / освітньо-творчого, наукового ступеня;</w:t>
      </w:r>
    </w:p>
    <w:p w14:paraId="4D549A26"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успішного проходження сертифікації.</w:t>
      </w:r>
    </w:p>
    <w:p w14:paraId="41AA73D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2) керівника закладу освіти, якщо за результатами аналізу виконання педагогом посадових обов'язків визначені підстави, які свідчать про зниження якості його педагогічної діяльності.</w:t>
      </w:r>
    </w:p>
    <w:p w14:paraId="432BD58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У разі виявлення за результатами інституційного аудиту низької якості освітньої діяльності закладу освіти, відокремленого структурного підрозділу проводиться позачергова атестація керівника закладу освіти.</w:t>
      </w:r>
    </w:p>
    <w:p w14:paraId="03AB79A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Особливості атестації окремих категорій педагогів </w:t>
      </w:r>
    </w:p>
    <w:p w14:paraId="6465EA4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визначено підстави для зберігання раніше присвоєних кваліфікаційних категорій та педагогічних звань.</w:t>
      </w:r>
    </w:p>
    <w:p w14:paraId="34DAA3D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42CCC32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Раніше присвоєні кваліфікаційна категорія, педагогічне звання педагога зберігаються до проведення наступної атестації та у таких випадках:</w:t>
      </w:r>
    </w:p>
    <w:p w14:paraId="44678AA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переведення (призначення) педагога на іншу посаду в тому самому чи в іншому закладі освіти;</w:t>
      </w:r>
    </w:p>
    <w:p w14:paraId="533F208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переривання роботи педагога на педагогічній посаді (незалежно від тривалості перерви в роботі).</w:t>
      </w:r>
    </w:p>
    <w:p w14:paraId="37D0B30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lastRenderedPageBreak/>
        <w:t>Атестація таких педагогів здійснюється не пізніше ніж через 2 роки після прийняття їх на роботу.</w:t>
      </w:r>
    </w:p>
    <w:p w14:paraId="5C715D19"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Вимоги до присвоєння кваліфікаційний категорій та педагогічних звань</w:t>
      </w:r>
    </w:p>
    <w:p w14:paraId="040D7974"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Кваліфікаційні категорії</w:t>
      </w:r>
    </w:p>
    <w:p w14:paraId="13F903C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умови для присвоєння кваліфікаційних категорій викладено у новій редакції, уточнено порядок присвоєння категорії педагога під час прийому на роботу. Також надано можливість присвоєння педагогічного звання педагогам, посади яких не передбачають присвоєння кваліфікаційних категорій.</w:t>
      </w:r>
    </w:p>
    <w:p w14:paraId="53138CD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300EE4E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Кваліфікаційні категорії присвоюються педагогічним працівникам за умови наявності в них: </w:t>
      </w:r>
    </w:p>
    <w:p w14:paraId="466F5E3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відповідного ступеня освіти, що підтверджується документом про освіту (дипломом);</w:t>
      </w:r>
    </w:p>
    <w:p w14:paraId="397EFD1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стажу роботи на посадах педагогічних працівників, який визначається відповідно до даних його особової справи, трудової книжки або відомостей Державного реєстру загальнообов'язкового державного соціального страхування та інших документів.</w:t>
      </w:r>
    </w:p>
    <w:p w14:paraId="57C108C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компетентностей.</w:t>
      </w:r>
    </w:p>
    <w:p w14:paraId="237B239F"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Педагогічним працівникам, посади яких не передбачають присвоєння кваліфікаційних категорій, за результатами атестації:</w:t>
      </w:r>
    </w:p>
    <w:p w14:paraId="4612565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встановлюється відповідність займаній посаді;</w:t>
      </w:r>
    </w:p>
    <w:p w14:paraId="48881230"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установлюється (підтверджується) тарифний розряд;</w:t>
      </w:r>
    </w:p>
    <w:p w14:paraId="272EA490"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може бути присвоєно педагогічне звання.</w:t>
      </w:r>
    </w:p>
    <w:p w14:paraId="436BFC15"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Педагогічні звання</w:t>
      </w:r>
    </w:p>
    <w:p w14:paraId="20B28E5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Стислий огляд змін: конкретизовано вимоги до присвоєння (підтвердження)  педагогічних звань. </w:t>
      </w:r>
    </w:p>
    <w:p w14:paraId="7D0A8759"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17F75DF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У Положенні визначено такі вимоги до присвоєння (підтвердження)  педагогічних звань: </w:t>
      </w:r>
    </w:p>
    <w:p w14:paraId="07DB9CB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«Майстер виробничого навчання II категорії»;</w:t>
      </w:r>
    </w:p>
    <w:p w14:paraId="0F184B90"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«Майстер виробничого навчання I категорії»;</w:t>
      </w:r>
    </w:p>
    <w:p w14:paraId="32178B6F"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 xml:space="preserve">«Старший викладач», «старший учитель», «старший вихователь»; </w:t>
      </w:r>
    </w:p>
    <w:p w14:paraId="4C4CFD09"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«Викладач-методист», «учитель-методист», «вихователь-методист», «педагог-організатор-методист», «практичний психолог - методист», «керівник гуртка - методист», «старший вожатий - методист»;</w:t>
      </w:r>
    </w:p>
    <w:p w14:paraId="409428B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«Старший вихователь»;</w:t>
      </w:r>
    </w:p>
    <w:p w14:paraId="0EEA1A1F"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«Вихователь-методист»;</w:t>
      </w:r>
    </w:p>
    <w:p w14:paraId="45F8C87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«Керівник гуртка – методист».</w:t>
      </w:r>
    </w:p>
    <w:p w14:paraId="74304A35"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Кваліфікаційні категорії та педагогічні звання присвоюються за результатами атестації як правило послідовно.</w:t>
      </w:r>
    </w:p>
    <w:p w14:paraId="7B9BDB8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lastRenderedPageBreak/>
        <w:t>Зауважити! Наказом МОН від 29.08.2024 №1225 затверджено новий професійний стандарт «Вчитель закладу загальної середньої освіти». Професійні якості педагога, визначені цим документом, мають оцінюватись під час комплексного оцінювання діяльності педагогічних працівників. У наших статтях «Огляд нового Професійного стандарту «Вчитель закладу загальної середньої освіти» та «Огляд нового Профстандарту вчителя: теоретичний аспект» ми детально розглянули окремі компоненти цього документа.</w:t>
      </w:r>
    </w:p>
    <w:p w14:paraId="25427349"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Рівні атестаційних комісій</w:t>
      </w:r>
    </w:p>
    <w:p w14:paraId="014D80E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уточнено вимоги щодо створення атестаційних комісій залежно від кількості педагогів у закладі освіти та їхні повноваження.</w:t>
      </w:r>
    </w:p>
    <w:p w14:paraId="1555E48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1B2D9A2B"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Залежно від компетенції та повноважень освітньої установи Положенням визначено такі рівні атестаційних комісій:  </w:t>
      </w:r>
    </w:p>
    <w:p w14:paraId="3F80114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Атестаційна комісія I рівня (створюється в закладах освіти, відокремлених структурних підрозділах, у яких працює 15 та більше педагогічних працівників) – атестує педагогічних працівників (крім керівників) закладу освіти.</w:t>
      </w:r>
    </w:p>
    <w:p w14:paraId="2F2425C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Крім того, Положення містить такі норми:</w:t>
      </w:r>
    </w:p>
    <w:p w14:paraId="18CA1604"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 xml:space="preserve">Заклади освіти приватної форми власності можуть створювати атестаційні комісії самостійно або спільно з іншими закладами освіти на договірних засадах незалежно від кількості педагогічних працівників, які в них працюють. </w:t>
      </w:r>
    </w:p>
    <w:p w14:paraId="1BBB5F50"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p w14:paraId="7E443AF4"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Атестаційна комісія II рівня (створюється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 – атестує керівників підпорядкованих закладів освіти та педагогічних працівників закладів освіти, у яких працює менше ніж 15 педагогічних працівників, та розглядає апеляції на рішення атестаційних комісій I рівня.</w:t>
      </w:r>
    </w:p>
    <w:p w14:paraId="1A969A0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Атестаційна комісія III рівня (створюється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 – атестує керівників підпорядкованих закладів освіти та педагогічних працівників закладів освіти, у яких працює менше ніж 15 педагогічних працівників та розглядає апеляції на рішення атестаційних комісій І та IІ рівнів.</w:t>
      </w:r>
    </w:p>
    <w:p w14:paraId="1E9ED97A"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За результатами атестації педагогічного працівника, незалежно від обсягу його педагогічного навантаження атестаційними комісіями (I рівня - не </w:t>
      </w:r>
      <w:r w:rsidRPr="0054617B">
        <w:rPr>
          <w:rFonts w:ascii="Times New Roman" w:hAnsi="Times New Roman" w:cs="Times New Roman"/>
          <w:sz w:val="28"/>
          <w:szCs w:val="28"/>
          <w:lang w:val="uk-UA"/>
        </w:rPr>
        <w:lastRenderedPageBreak/>
        <w:t>пізніше ніж 01 квітня, II та III рівня – не пізніше ніж 25 квітня) приймається рішення щодо:</w:t>
      </w:r>
    </w:p>
    <w:p w14:paraId="4F09F13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відповідності (невідповідності) педагогічного працівника займаній посаді;</w:t>
      </w:r>
    </w:p>
    <w:p w14:paraId="4B789BC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присвоєння (підтвердження) педагогічному працівникові кваліфікаційної категорії або про відмову в такому присвоєнні (підтвердженні);</w:t>
      </w:r>
    </w:p>
    <w:p w14:paraId="6CFD33B3"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 xml:space="preserve">присвоєння педагогічному працівникові педагогічного звання або про відмову в такому присвоєнні (підтвердженні). </w:t>
      </w:r>
    </w:p>
    <w:p w14:paraId="48B5576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Робота атестаційних комісій</w:t>
      </w:r>
    </w:p>
    <w:p w14:paraId="6FE6201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 xml:space="preserve">Стислий огляд змін: конкретизовано період повноважень атестаційної  комісії та порядок фіксації думок окремих членів атестаційної комісії. </w:t>
      </w:r>
    </w:p>
    <w:p w14:paraId="6A6A1C39"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03C998F1"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Повноваження атестаційної комісії починаються з дня видання наказу (рішення) про її створення та діють до наступного навчального року (до дня видання наказу про створення нової атестаційної комісії). У разі необхідності внесення змін до складу атестаційної комісії у зв'язку з тривалою відсутністю її члена або виникнення потенційного чи реального конфлікту інтересів, видається відповідний наказ.</w:t>
      </w:r>
    </w:p>
    <w:p w14:paraId="67FD0E0B"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Особи, які підписують протокол можуть у письмовій формі викласти окрему думку щодо рішення атестаційної комісії, яка додається до протоколу. Окрема думка інших членів атестаційної комісії може бути висловлена в усній формі, з обов'язковим внесенням її до протоколу.</w:t>
      </w:r>
    </w:p>
    <w:p w14:paraId="7210BA8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Особливості проведення чергової атестації</w:t>
      </w:r>
    </w:p>
    <w:p w14:paraId="06D1850C"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визначено термін надання списків працівників, які підлягають черговій атестації.</w:t>
      </w:r>
    </w:p>
    <w:p w14:paraId="2EE9DE53"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5D02DC2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 У закладах освіти, у яких працює менше ніж 15 педагогів,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14:paraId="51C3F73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Видання наказу за результатами атестації</w:t>
      </w:r>
    </w:p>
    <w:p w14:paraId="65EFE447"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визначено, що витяг з наказу про результати атестації є документом, який підтверджує присвоєння (підтвердження) педагогічному працівнику відповідної кваліфікаційної категорії, педагогічного звання.</w:t>
      </w:r>
    </w:p>
    <w:p w14:paraId="3F1555D4"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308A7E4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На підставі рішення атестаційної комісії в строк, що не перевищує 7 робочих днів з дня його прийняття, керівник закладу освіти видає відповідний наказ та впродовж 3 робочих днів із дати його видання ознайомлює з ним педагогічного працівника під підпис та подає його до бухгалтерії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14:paraId="4C1B68F2"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lastRenderedPageBreak/>
        <w:t>Витяг з наказу видається педагогу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14:paraId="5295EF1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Оскарження рішень атестаційних комісій</w:t>
      </w:r>
    </w:p>
    <w:p w14:paraId="5D033E9E"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Стислий огляд змін: визначено необов'язковість подачі копій документів, які можна отримати шляхом електронної взаємодії з інформаційно-комунікаційними системами та публічними електронними реєстрами органів державної влади.</w:t>
      </w:r>
    </w:p>
    <w:p w14:paraId="608622BD"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Нова редакція:</w:t>
      </w:r>
    </w:p>
    <w:p w14:paraId="14EFA9B8"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У разі незгоди педагога з рішеннями атестаційних комісій I чи II рівнів  впродовж 7 робочих днів із дати отримання ним атестаційного листа він має право оскаржити такі рішення шляхом подання апеляції (додаток 4 до Положення) та копій:</w:t>
      </w:r>
    </w:p>
    <w:p w14:paraId="494EB163" w14:textId="77777777" w:rsidR="0054617B" w:rsidRP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атестаційного листа, виданого атестаційною комісією, рішення якої оскаржується;</w:t>
      </w:r>
    </w:p>
    <w:p w14:paraId="7070E9AB" w14:textId="6AF80FFC" w:rsidR="0054617B" w:rsidRDefault="0054617B" w:rsidP="0054617B">
      <w:pPr>
        <w:spacing w:after="0" w:line="240" w:lineRule="auto"/>
        <w:ind w:firstLine="567"/>
        <w:jc w:val="both"/>
        <w:rPr>
          <w:rFonts w:ascii="Times New Roman" w:hAnsi="Times New Roman" w:cs="Times New Roman"/>
          <w:sz w:val="28"/>
          <w:szCs w:val="28"/>
          <w:lang w:val="uk-UA"/>
        </w:rPr>
      </w:pPr>
      <w:r w:rsidRPr="0054617B">
        <w:rPr>
          <w:rFonts w:ascii="Times New Roman" w:hAnsi="Times New Roman" w:cs="Times New Roman"/>
          <w:sz w:val="28"/>
          <w:szCs w:val="28"/>
          <w:lang w:val="uk-UA"/>
        </w:rPr>
        <w:t>•</w:t>
      </w:r>
      <w:r w:rsidRPr="0054617B">
        <w:rPr>
          <w:rFonts w:ascii="Times New Roman" w:hAnsi="Times New Roman" w:cs="Times New Roman"/>
          <w:sz w:val="28"/>
          <w:szCs w:val="28"/>
          <w:lang w:val="uk-UA"/>
        </w:rPr>
        <w:tab/>
        <w:t>документів, що подавались до атестаційної комісії  (у разі їхнього подання). Якщо такі документи є у розпорядженні суб'єкта створення атестаційної комісії, до якої подається апеляція, або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їх не подає, а цей факт має бути  зазначеним в апеляційній заяві з посиланням на відповідний ресурс.</w:t>
      </w:r>
    </w:p>
    <w:p w14:paraId="50B249B0" w14:textId="304E3816" w:rsidR="0054617B" w:rsidRDefault="0054617B" w:rsidP="005461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УХВАЛИЛИ:</w:t>
      </w:r>
    </w:p>
    <w:p w14:paraId="462575C6" w14:textId="563C00FB" w:rsidR="0054617B" w:rsidRDefault="0054617B" w:rsidP="0054617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Прийняти до відома та керуватися в своїй роботі положенням Про атестацію педагогічних працівників зі змінами внесеними наказом МОН України</w:t>
      </w:r>
      <w:r w:rsidRPr="0054617B">
        <w:rPr>
          <w:rFonts w:ascii="Times New Roman" w:hAnsi="Times New Roman" w:cs="Times New Roman"/>
          <w:sz w:val="28"/>
          <w:szCs w:val="28"/>
          <w:lang w:val="uk-UA"/>
        </w:rPr>
        <w:t xml:space="preserve"> </w:t>
      </w:r>
      <w:r w:rsidRPr="0054617B">
        <w:rPr>
          <w:rFonts w:ascii="Times New Roman" w:hAnsi="Times New Roman" w:cs="Times New Roman"/>
          <w:sz w:val="28"/>
          <w:szCs w:val="28"/>
          <w:lang w:val="uk-UA"/>
        </w:rPr>
        <w:t>від 10.09.2024 №1277</w:t>
      </w:r>
      <w:r>
        <w:rPr>
          <w:rFonts w:ascii="Times New Roman" w:hAnsi="Times New Roman" w:cs="Times New Roman"/>
          <w:sz w:val="28"/>
          <w:szCs w:val="28"/>
          <w:lang w:val="uk-UA"/>
        </w:rPr>
        <w:t>.</w:t>
      </w:r>
    </w:p>
    <w:p w14:paraId="66C63A58" w14:textId="77777777" w:rsidR="009421D9" w:rsidRDefault="009421D9" w:rsidP="009421D9">
      <w:pPr>
        <w:spacing w:after="0" w:line="240" w:lineRule="auto"/>
        <w:jc w:val="both"/>
        <w:rPr>
          <w:rFonts w:ascii="Times New Roman" w:hAnsi="Times New Roman" w:cs="Times New Roman"/>
          <w:sz w:val="28"/>
          <w:szCs w:val="28"/>
          <w:lang w:val="uk-UA"/>
        </w:rPr>
      </w:pPr>
    </w:p>
    <w:p w14:paraId="22021F26" w14:textId="77777777" w:rsidR="009421D9" w:rsidRDefault="009421D9" w:rsidP="009421D9">
      <w:pPr>
        <w:spacing w:after="0" w:line="240" w:lineRule="auto"/>
        <w:jc w:val="both"/>
        <w:rPr>
          <w:rFonts w:ascii="Times New Roman" w:hAnsi="Times New Roman" w:cs="Times New Roman"/>
          <w:sz w:val="28"/>
          <w:szCs w:val="28"/>
          <w:lang w:val="uk-UA"/>
        </w:rPr>
      </w:pPr>
    </w:p>
    <w:p w14:paraId="662FA799" w14:textId="5DB91FB4" w:rsidR="009421D9" w:rsidRPr="00B761C8" w:rsidRDefault="009421D9" w:rsidP="009421D9">
      <w:pPr>
        <w:spacing w:after="0" w:line="240" w:lineRule="auto"/>
        <w:jc w:val="both"/>
        <w:rPr>
          <w:rFonts w:ascii="Times New Roman" w:hAnsi="Times New Roman" w:cs="Times New Roman"/>
          <w:sz w:val="28"/>
          <w:szCs w:val="28"/>
          <w:lang w:val="uk-UA"/>
        </w:rPr>
      </w:pPr>
      <w:r w:rsidRPr="00B761C8">
        <w:rPr>
          <w:rFonts w:ascii="Times New Roman" w:hAnsi="Times New Roman" w:cs="Times New Roman"/>
          <w:sz w:val="28"/>
          <w:szCs w:val="28"/>
          <w:lang w:val="uk-UA"/>
        </w:rPr>
        <w:t>Голова</w:t>
      </w:r>
      <w:r>
        <w:rPr>
          <w:rFonts w:ascii="Times New Roman" w:hAnsi="Times New Roman" w:cs="Times New Roman"/>
          <w:sz w:val="28"/>
          <w:szCs w:val="28"/>
          <w:lang w:val="uk-UA"/>
        </w:rPr>
        <w:t xml:space="preserve">                                                                                           Любов МАРКОВА</w:t>
      </w:r>
    </w:p>
    <w:p w14:paraId="4D3D9856" w14:textId="77777777" w:rsidR="009421D9" w:rsidRDefault="009421D9" w:rsidP="009421D9">
      <w:pPr>
        <w:spacing w:after="0" w:line="240" w:lineRule="auto"/>
        <w:jc w:val="both"/>
        <w:rPr>
          <w:rFonts w:ascii="Times New Roman" w:hAnsi="Times New Roman" w:cs="Times New Roman"/>
          <w:sz w:val="28"/>
          <w:szCs w:val="28"/>
          <w:lang w:val="uk-UA"/>
        </w:rPr>
      </w:pPr>
    </w:p>
    <w:p w14:paraId="4F09E977" w14:textId="77777777" w:rsidR="009421D9" w:rsidRPr="00B761C8" w:rsidRDefault="009421D9" w:rsidP="009421D9">
      <w:pPr>
        <w:spacing w:after="0" w:line="240" w:lineRule="auto"/>
        <w:jc w:val="both"/>
        <w:rPr>
          <w:rFonts w:ascii="Times New Roman" w:hAnsi="Times New Roman" w:cs="Times New Roman"/>
          <w:sz w:val="28"/>
          <w:szCs w:val="28"/>
          <w:lang w:val="uk-UA"/>
        </w:rPr>
      </w:pPr>
      <w:r w:rsidRPr="00B761C8">
        <w:rPr>
          <w:rFonts w:ascii="Times New Roman" w:hAnsi="Times New Roman" w:cs="Times New Roman"/>
          <w:sz w:val="28"/>
          <w:szCs w:val="28"/>
          <w:lang w:val="uk-UA"/>
        </w:rPr>
        <w:t>Секретар</w:t>
      </w:r>
      <w:r>
        <w:rPr>
          <w:rFonts w:ascii="Times New Roman" w:hAnsi="Times New Roman" w:cs="Times New Roman"/>
          <w:sz w:val="28"/>
          <w:szCs w:val="28"/>
          <w:lang w:val="uk-UA"/>
        </w:rPr>
        <w:t xml:space="preserve">                                                                                      Катерина БІЛОВА</w:t>
      </w:r>
    </w:p>
    <w:p w14:paraId="4A4E6C59" w14:textId="77777777" w:rsidR="009421D9" w:rsidRPr="00362302" w:rsidRDefault="009421D9" w:rsidP="009421D9">
      <w:pPr>
        <w:spacing w:after="0" w:line="240" w:lineRule="auto"/>
        <w:jc w:val="center"/>
        <w:rPr>
          <w:rFonts w:ascii="Times New Roman" w:hAnsi="Times New Roman" w:cs="Times New Roman"/>
          <w:b/>
          <w:sz w:val="28"/>
          <w:szCs w:val="28"/>
          <w:lang w:val="uk-UA"/>
        </w:rPr>
      </w:pPr>
    </w:p>
    <w:p w14:paraId="12AF4B08" w14:textId="77777777" w:rsidR="00271D7E" w:rsidRPr="000270D8" w:rsidRDefault="00271D7E" w:rsidP="00271D7E">
      <w:pPr>
        <w:widowControl w:val="0"/>
        <w:tabs>
          <w:tab w:val="left" w:pos="3600"/>
          <w:tab w:val="right" w:pos="5400"/>
          <w:tab w:val="left" w:pos="7200"/>
        </w:tabs>
        <w:autoSpaceDE w:val="0"/>
        <w:autoSpaceDN w:val="0"/>
        <w:adjustRightInd w:val="0"/>
        <w:spacing w:after="0" w:line="240" w:lineRule="auto"/>
        <w:jc w:val="both"/>
        <w:rPr>
          <w:rFonts w:ascii="Times New Roman" w:hAnsi="Times New Roman" w:cs="Times New Roman"/>
          <w:color w:val="000000"/>
          <w:sz w:val="24"/>
          <w:szCs w:val="24"/>
          <w:lang w:val="uk-UA" w:eastAsia="uk-UA"/>
        </w:rPr>
      </w:pPr>
    </w:p>
    <w:sectPr w:rsidR="00271D7E" w:rsidRPr="000270D8" w:rsidSect="00362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0A1F"/>
    <w:multiLevelType w:val="hybridMultilevel"/>
    <w:tmpl w:val="2B469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974D2E"/>
    <w:multiLevelType w:val="hybridMultilevel"/>
    <w:tmpl w:val="D6400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FD2BAC"/>
    <w:multiLevelType w:val="hybridMultilevel"/>
    <w:tmpl w:val="5DFAD4C8"/>
    <w:lvl w:ilvl="0" w:tplc="F1D2AF5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505718"/>
    <w:multiLevelType w:val="hybridMultilevel"/>
    <w:tmpl w:val="65D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9776695">
    <w:abstractNumId w:val="3"/>
  </w:num>
  <w:num w:numId="2" w16cid:durableId="1232347930">
    <w:abstractNumId w:val="2"/>
  </w:num>
  <w:num w:numId="3" w16cid:durableId="1171944023">
    <w:abstractNumId w:val="1"/>
  </w:num>
  <w:num w:numId="4" w16cid:durableId="45259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7E"/>
    <w:rsid w:val="00044D30"/>
    <w:rsid w:val="000665FE"/>
    <w:rsid w:val="00271D7E"/>
    <w:rsid w:val="003E0B75"/>
    <w:rsid w:val="0049787E"/>
    <w:rsid w:val="0054617B"/>
    <w:rsid w:val="00660E27"/>
    <w:rsid w:val="006E2F8A"/>
    <w:rsid w:val="008E4855"/>
    <w:rsid w:val="009421D9"/>
    <w:rsid w:val="00A57220"/>
    <w:rsid w:val="00AF1A20"/>
    <w:rsid w:val="00B80B5F"/>
    <w:rsid w:val="00C4155B"/>
    <w:rsid w:val="00FF42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95FD"/>
  <w15:chartTrackingRefBased/>
  <w15:docId w15:val="{3E4B270A-C044-41D5-AF22-A0BBF674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D7E"/>
    <w:pPr>
      <w:spacing w:after="200" w:line="276" w:lineRule="auto"/>
    </w:pPr>
    <w:rPr>
      <w:rFonts w:asciiTheme="minorHAnsi" w:eastAsiaTheme="minorEastAsia" w:hAnsiTheme="minorHAnsi"/>
      <w:kern w:val="0"/>
      <w:sz w:val="22"/>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D7E"/>
    <w:pPr>
      <w:ind w:left="720"/>
      <w:contextualSpacing/>
    </w:pPr>
  </w:style>
  <w:style w:type="table" w:customStyle="1" w:styleId="7">
    <w:name w:val="Сетка таблицы7"/>
    <w:basedOn w:val="a1"/>
    <w:uiPriority w:val="59"/>
    <w:rsid w:val="00271D7E"/>
    <w:rPr>
      <w:rFonts w:asciiTheme="minorHAnsi" w:hAnsiTheme="minorHAnsi"/>
      <w:kern w:val="0"/>
      <w:sz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2329</Words>
  <Characters>13281</Characters>
  <Application>Microsoft Office Word</Application>
  <DocSecurity>0</DocSecurity>
  <Lines>110</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Катерина Білова</cp:lastModifiedBy>
  <cp:revision>6</cp:revision>
  <dcterms:created xsi:type="dcterms:W3CDTF">2023-09-17T08:24:00Z</dcterms:created>
  <dcterms:modified xsi:type="dcterms:W3CDTF">2025-02-22T16:32:00Z</dcterms:modified>
</cp:coreProperties>
</file>